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F61D" w14:textId="77777777" w:rsidR="00F01211" w:rsidRDefault="00F01211" w:rsidP="00F01211">
      <w:pPr>
        <w:pStyle w:val="Rubrik"/>
        <w:tabs>
          <w:tab w:val="clear" w:pos="4253"/>
          <w:tab w:val="center" w:pos="4962"/>
          <w:tab w:val="right" w:pos="10206"/>
          <w:tab w:val="right" w:pos="11340"/>
        </w:tabs>
        <w:jc w:val="left"/>
        <w:rPr>
          <w:rFonts w:cs="Arial"/>
          <w:sz w:val="20"/>
        </w:rPr>
      </w:pPr>
    </w:p>
    <w:p w14:paraId="7F776177" w14:textId="77777777" w:rsidR="00724739" w:rsidRDefault="00724739" w:rsidP="00724739">
      <w:pPr>
        <w:pStyle w:val="Rubrik"/>
        <w:tabs>
          <w:tab w:val="clear" w:pos="4253"/>
          <w:tab w:val="center" w:pos="4962"/>
          <w:tab w:val="right" w:pos="10206"/>
          <w:tab w:val="right" w:pos="11340"/>
        </w:tabs>
        <w:jc w:val="left"/>
        <w:rPr>
          <w:rFonts w:cs="Arial"/>
          <w:sz w:val="20"/>
        </w:rPr>
      </w:pPr>
      <w:r>
        <w:rPr>
          <w:rFonts w:cs="Arial"/>
          <w:sz w:val="20"/>
        </w:rPr>
        <w:t>HLA Wipe Test -</w:t>
      </w:r>
    </w:p>
    <w:p w14:paraId="21E31582" w14:textId="120DD926" w:rsidR="00E447A4" w:rsidRPr="00703B29" w:rsidRDefault="00724739" w:rsidP="00CF3688">
      <w:pPr>
        <w:pStyle w:val="Rubrik"/>
        <w:tabs>
          <w:tab w:val="clear" w:pos="4253"/>
          <w:tab w:val="center" w:pos="7088"/>
          <w:tab w:val="right" w:pos="10206"/>
          <w:tab w:val="right" w:pos="11340"/>
        </w:tabs>
        <w:jc w:val="left"/>
        <w:rPr>
          <w:rFonts w:cs="Arial"/>
          <w:sz w:val="20"/>
        </w:rPr>
      </w:pPr>
      <w:r>
        <w:rPr>
          <w:rFonts w:cs="Arial"/>
          <w:sz w:val="20"/>
        </w:rPr>
        <w:t>Negative Control</w:t>
      </w:r>
      <w:r w:rsidRPr="00703B29">
        <w:rPr>
          <w:rFonts w:cs="Arial"/>
          <w:sz w:val="20"/>
        </w:rPr>
        <w:t xml:space="preserve"> (</w:t>
      </w:r>
      <w:r>
        <w:rPr>
          <w:rFonts w:cs="Arial"/>
          <w:sz w:val="20"/>
        </w:rPr>
        <w:t>102.101-01/</w:t>
      </w:r>
      <w:proofErr w:type="gramStart"/>
      <w:r>
        <w:rPr>
          <w:rFonts w:cs="Arial"/>
          <w:sz w:val="20"/>
        </w:rPr>
        <w:t>01u</w:t>
      </w:r>
      <w:proofErr w:type="gramEnd"/>
      <w:r w:rsidRPr="00703B29">
        <w:rPr>
          <w:rFonts w:cs="Arial"/>
          <w:sz w:val="20"/>
        </w:rPr>
        <w:t>)</w:t>
      </w:r>
      <w:r w:rsidR="00E447A4">
        <w:rPr>
          <w:rFonts w:cs="Arial"/>
          <w:sz w:val="20"/>
        </w:rPr>
        <w:tab/>
      </w:r>
      <w:r w:rsidR="00CF3688">
        <w:rPr>
          <w:rFonts w:cs="Arial"/>
          <w:sz w:val="20"/>
        </w:rPr>
        <w:t xml:space="preserve">   </w:t>
      </w:r>
      <w:r w:rsidR="00E447A4" w:rsidRPr="00703B29">
        <w:rPr>
          <w:rFonts w:cs="Arial"/>
          <w:sz w:val="20"/>
        </w:rPr>
        <w:t>Lot No</w:t>
      </w:r>
      <w:r w:rsidR="00E447A4">
        <w:rPr>
          <w:rFonts w:cs="Arial"/>
          <w:sz w:val="20"/>
        </w:rPr>
        <w:t xml:space="preserve">: </w:t>
      </w:r>
      <w:r w:rsidR="00DD702E">
        <w:rPr>
          <w:rFonts w:cs="Arial"/>
          <w:sz w:val="20"/>
        </w:rPr>
        <w:t>0V</w:t>
      </w:r>
      <w:r w:rsidR="00250DA2">
        <w:rPr>
          <w:rFonts w:cs="Arial"/>
          <w:sz w:val="20"/>
        </w:rPr>
        <w:t>5</w:t>
      </w:r>
      <w:r w:rsidR="00CF3688">
        <w:rPr>
          <w:rFonts w:cs="Arial"/>
          <w:sz w:val="20"/>
        </w:rPr>
        <w:t xml:space="preserve">                             </w:t>
      </w:r>
      <w:r w:rsidR="00E447A4">
        <w:rPr>
          <w:rFonts w:cs="Arial"/>
          <w:sz w:val="20"/>
        </w:rPr>
        <w:t xml:space="preserve">Expiry Date: </w:t>
      </w:r>
      <w:r w:rsidR="00583E52">
        <w:rPr>
          <w:rFonts w:cs="Arial"/>
          <w:sz w:val="20"/>
        </w:rPr>
        <w:t>202</w:t>
      </w:r>
      <w:r w:rsidR="00250DA2">
        <w:rPr>
          <w:rFonts w:cs="Arial"/>
          <w:sz w:val="20"/>
        </w:rPr>
        <w:t>9-0</w:t>
      </w:r>
      <w:r w:rsidR="00137607">
        <w:rPr>
          <w:rFonts w:cs="Arial"/>
          <w:sz w:val="20"/>
        </w:rPr>
        <w:t>9</w:t>
      </w:r>
      <w:r w:rsidR="00250DA2">
        <w:rPr>
          <w:rFonts w:cs="Arial"/>
          <w:sz w:val="20"/>
        </w:rPr>
        <w:t>-01</w:t>
      </w:r>
    </w:p>
    <w:p w14:paraId="1FBCD8B2" w14:textId="77777777" w:rsidR="00E447A4" w:rsidRPr="00450478" w:rsidRDefault="00E447A4" w:rsidP="00E447A4">
      <w:pPr>
        <w:pStyle w:val="Rubrik"/>
        <w:tabs>
          <w:tab w:val="clear" w:pos="4253"/>
          <w:tab w:val="center" w:pos="5954"/>
          <w:tab w:val="right" w:pos="11340"/>
        </w:tabs>
        <w:jc w:val="left"/>
        <w:rPr>
          <w:rFonts w:cs="Arial"/>
          <w:sz w:val="16"/>
        </w:rPr>
      </w:pPr>
    </w:p>
    <w:p w14:paraId="2AD1EE8C" w14:textId="77777777" w:rsidR="00E447A4" w:rsidRDefault="00E447A4" w:rsidP="00E447A4">
      <w:pPr>
        <w:pStyle w:val="Rubrik"/>
        <w:tabs>
          <w:tab w:val="clear" w:pos="4253"/>
          <w:tab w:val="center" w:pos="5954"/>
          <w:tab w:val="right" w:pos="11340"/>
        </w:tabs>
        <w:jc w:val="both"/>
        <w:rPr>
          <w:rFonts w:cs="Arial"/>
          <w:b w:val="0"/>
          <w:sz w:val="18"/>
          <w:szCs w:val="18"/>
        </w:rPr>
        <w:sectPr w:rsidR="00E447A4" w:rsidSect="00EF23CA">
          <w:headerReference w:type="even" r:id="rId8"/>
          <w:headerReference w:type="default" r:id="rId9"/>
          <w:footerReference w:type="default" r:id="rId10"/>
          <w:pgSz w:w="11907" w:h="16840" w:code="9"/>
          <w:pgMar w:top="1815" w:right="567" w:bottom="1701" w:left="1134" w:header="709" w:footer="720" w:gutter="0"/>
          <w:cols w:space="720"/>
          <w:docGrid w:linePitch="360"/>
        </w:sectPr>
      </w:pPr>
    </w:p>
    <w:p w14:paraId="52B92815" w14:textId="77777777" w:rsidR="00E447A4" w:rsidRPr="001C202F" w:rsidRDefault="00E447A4" w:rsidP="00E447A4">
      <w:pPr>
        <w:pStyle w:val="Rubrik"/>
        <w:tabs>
          <w:tab w:val="clear" w:pos="4253"/>
          <w:tab w:val="left" w:pos="2410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proofErr w:type="gramStart"/>
      <w:r>
        <w:rPr>
          <w:rFonts w:cs="Arial"/>
          <w:b w:val="0"/>
          <w:sz w:val="18"/>
          <w:szCs w:val="18"/>
        </w:rPr>
        <w:t>Name:_</w:t>
      </w:r>
      <w:proofErr w:type="gramEnd"/>
      <w:r>
        <w:rPr>
          <w:rFonts w:cs="Arial"/>
          <w:b w:val="0"/>
          <w:sz w:val="18"/>
          <w:szCs w:val="18"/>
        </w:rPr>
        <w:t>__________________</w:t>
      </w:r>
      <w:r>
        <w:rPr>
          <w:rFonts w:cs="Arial"/>
          <w:b w:val="0"/>
          <w:sz w:val="18"/>
          <w:szCs w:val="18"/>
        </w:rPr>
        <w:tab/>
      </w:r>
    </w:p>
    <w:p w14:paraId="24438273" w14:textId="77777777" w:rsidR="00E447A4" w:rsidRPr="001C202F" w:rsidRDefault="00E447A4" w:rsidP="00E447A4">
      <w:pPr>
        <w:pStyle w:val="Rubrik"/>
        <w:tabs>
          <w:tab w:val="clear" w:pos="4253"/>
          <w:tab w:val="left" w:pos="2410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Sample </w:t>
      </w:r>
      <w:proofErr w:type="gramStart"/>
      <w:r>
        <w:rPr>
          <w:rFonts w:cs="Arial"/>
          <w:b w:val="0"/>
          <w:sz w:val="18"/>
          <w:szCs w:val="18"/>
        </w:rPr>
        <w:t>ID:_</w:t>
      </w:r>
      <w:proofErr w:type="gramEnd"/>
      <w:r>
        <w:rPr>
          <w:rFonts w:cs="Arial"/>
          <w:b w:val="0"/>
          <w:sz w:val="18"/>
          <w:szCs w:val="18"/>
        </w:rPr>
        <w:t>______________</w:t>
      </w:r>
      <w:r>
        <w:rPr>
          <w:rFonts w:cs="Arial"/>
          <w:b w:val="0"/>
          <w:sz w:val="18"/>
          <w:szCs w:val="18"/>
        </w:rPr>
        <w:tab/>
      </w:r>
    </w:p>
    <w:p w14:paraId="4CF040EE" w14:textId="77777777" w:rsidR="00E447A4" w:rsidRPr="001C202F" w:rsidRDefault="00E447A4" w:rsidP="00E447A4">
      <w:pPr>
        <w:pStyle w:val="Rubrik"/>
        <w:tabs>
          <w:tab w:val="clear" w:pos="4253"/>
          <w:tab w:val="left" w:pos="2410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DNA Conc.(ng/ul</w:t>
      </w:r>
      <w:proofErr w:type="gramStart"/>
      <w:r>
        <w:rPr>
          <w:rFonts w:cs="Arial"/>
          <w:b w:val="0"/>
          <w:sz w:val="18"/>
          <w:szCs w:val="18"/>
        </w:rPr>
        <w:t>):_</w:t>
      </w:r>
      <w:proofErr w:type="gramEnd"/>
      <w:r>
        <w:rPr>
          <w:rFonts w:cs="Arial"/>
          <w:b w:val="0"/>
          <w:sz w:val="18"/>
          <w:szCs w:val="18"/>
        </w:rPr>
        <w:t>________</w:t>
      </w:r>
      <w:r>
        <w:rPr>
          <w:rFonts w:cs="Arial"/>
          <w:b w:val="0"/>
          <w:sz w:val="18"/>
          <w:szCs w:val="18"/>
        </w:rPr>
        <w:tab/>
      </w:r>
    </w:p>
    <w:p w14:paraId="37F7CB6B" w14:textId="77777777" w:rsidR="00DD0C04" w:rsidRDefault="00DD0C04" w:rsidP="00DD0C0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</w:p>
    <w:p w14:paraId="3843A35C" w14:textId="77777777" w:rsidR="00DD0C04" w:rsidRDefault="00DD0C04" w:rsidP="00DD0C0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</w:p>
    <w:p w14:paraId="15DED1F2" w14:textId="77777777" w:rsidR="004D56A7" w:rsidRPr="001C202F" w:rsidRDefault="004D56A7" w:rsidP="004D56A7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ind w:right="-55"/>
        <w:jc w:val="both"/>
        <w:rPr>
          <w:rFonts w:cs="Arial"/>
          <w:b w:val="0"/>
          <w:sz w:val="18"/>
          <w:szCs w:val="18"/>
        </w:rPr>
      </w:pPr>
      <w:proofErr w:type="gramStart"/>
      <w:r w:rsidRPr="001C202F">
        <w:rPr>
          <w:rFonts w:cs="Arial"/>
          <w:b w:val="0"/>
          <w:sz w:val="18"/>
          <w:szCs w:val="18"/>
        </w:rPr>
        <w:t>Test  Date</w:t>
      </w:r>
      <w:proofErr w:type="gramEnd"/>
      <w:r w:rsidRPr="001C202F">
        <w:rPr>
          <w:rFonts w:cs="Arial"/>
          <w:b w:val="0"/>
          <w:sz w:val="18"/>
          <w:szCs w:val="18"/>
        </w:rPr>
        <w:t xml:space="preserve">: </w:t>
      </w:r>
      <w:r>
        <w:rPr>
          <w:rFonts w:cs="Arial"/>
          <w:b w:val="0"/>
          <w:sz w:val="18"/>
          <w:szCs w:val="18"/>
        </w:rPr>
        <w:t>______________</w:t>
      </w:r>
      <w:r>
        <w:rPr>
          <w:rFonts w:cs="Arial"/>
          <w:b w:val="0"/>
          <w:sz w:val="18"/>
          <w:szCs w:val="18"/>
        </w:rPr>
        <w:tab/>
      </w:r>
    </w:p>
    <w:p w14:paraId="2028FC5E" w14:textId="77777777" w:rsidR="00E447A4" w:rsidRPr="001C202F" w:rsidRDefault="004D56A7" w:rsidP="00E447A4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ind w:right="-55"/>
        <w:jc w:val="both"/>
        <w:rPr>
          <w:rFonts w:cs="Arial"/>
          <w:b w:val="0"/>
          <w:sz w:val="18"/>
          <w:szCs w:val="18"/>
        </w:rPr>
      </w:pPr>
      <w:r w:rsidRPr="001C202F">
        <w:rPr>
          <w:rFonts w:cs="Arial"/>
          <w:b w:val="0"/>
          <w:sz w:val="18"/>
          <w:szCs w:val="18"/>
        </w:rPr>
        <w:t xml:space="preserve">Tested By: </w:t>
      </w:r>
      <w:r>
        <w:rPr>
          <w:rFonts w:cs="Arial"/>
          <w:b w:val="0"/>
          <w:sz w:val="18"/>
          <w:szCs w:val="18"/>
        </w:rPr>
        <w:t>______________</w:t>
      </w:r>
      <w:r w:rsidR="00E447A4">
        <w:rPr>
          <w:rFonts w:cs="Arial"/>
          <w:b w:val="0"/>
          <w:sz w:val="18"/>
          <w:szCs w:val="18"/>
        </w:rPr>
        <w:tab/>
      </w:r>
    </w:p>
    <w:p w14:paraId="5F66789D" w14:textId="77777777" w:rsidR="00E447A4" w:rsidRPr="00D34BFC" w:rsidRDefault="00E447A4" w:rsidP="00E447A4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ind w:right="-55"/>
        <w:jc w:val="both"/>
        <w:rPr>
          <w:rFonts w:cs="Arial"/>
          <w:b w:val="0"/>
          <w:sz w:val="18"/>
          <w:szCs w:val="18"/>
          <w:u w:val="single"/>
        </w:rPr>
      </w:pPr>
    </w:p>
    <w:p w14:paraId="792E1066" w14:textId="77777777" w:rsidR="00E447A4" w:rsidRDefault="00E447A4" w:rsidP="00E447A4">
      <w:pPr>
        <w:pStyle w:val="Rubrik"/>
        <w:tabs>
          <w:tab w:val="clear" w:pos="4253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</w:p>
    <w:p w14:paraId="7738126F" w14:textId="77777777" w:rsidR="00E447A4" w:rsidRPr="001C202F" w:rsidRDefault="00E447A4" w:rsidP="00E447A4">
      <w:pPr>
        <w:pStyle w:val="Rubrik"/>
        <w:tabs>
          <w:tab w:val="clear" w:pos="4253"/>
          <w:tab w:val="left" w:pos="2694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r w:rsidRPr="001C202F">
        <w:rPr>
          <w:rFonts w:cs="Arial"/>
          <w:b w:val="0"/>
          <w:sz w:val="18"/>
          <w:szCs w:val="18"/>
        </w:rPr>
        <w:t xml:space="preserve">Review </w:t>
      </w:r>
      <w:proofErr w:type="gramStart"/>
      <w:r w:rsidRPr="001C202F">
        <w:rPr>
          <w:rFonts w:cs="Arial"/>
          <w:b w:val="0"/>
          <w:sz w:val="18"/>
          <w:szCs w:val="18"/>
        </w:rPr>
        <w:t>Date:</w:t>
      </w:r>
      <w:r>
        <w:rPr>
          <w:rFonts w:cs="Arial"/>
          <w:b w:val="0"/>
          <w:sz w:val="18"/>
          <w:szCs w:val="18"/>
        </w:rPr>
        <w:t>_</w:t>
      </w:r>
      <w:proofErr w:type="gramEnd"/>
      <w:r>
        <w:rPr>
          <w:rFonts w:cs="Arial"/>
          <w:b w:val="0"/>
          <w:sz w:val="18"/>
          <w:szCs w:val="18"/>
        </w:rPr>
        <w:t>_______________</w:t>
      </w:r>
      <w:r>
        <w:rPr>
          <w:rFonts w:cs="Arial"/>
          <w:b w:val="0"/>
          <w:sz w:val="18"/>
          <w:szCs w:val="18"/>
        </w:rPr>
        <w:tab/>
      </w:r>
    </w:p>
    <w:p w14:paraId="3D28366B" w14:textId="77777777" w:rsidR="00DD0C04" w:rsidRDefault="00DD0C04" w:rsidP="00E447A4">
      <w:pPr>
        <w:pStyle w:val="Rubrik"/>
        <w:tabs>
          <w:tab w:val="clear" w:pos="4253"/>
          <w:tab w:val="left" w:pos="2694"/>
          <w:tab w:val="center" w:pos="5954"/>
          <w:tab w:val="right" w:pos="11340"/>
        </w:tabs>
        <w:spacing w:before="120"/>
        <w:jc w:val="left"/>
        <w:rPr>
          <w:rFonts w:cs="Arial"/>
          <w:b w:val="0"/>
          <w:sz w:val="18"/>
          <w:szCs w:val="18"/>
        </w:rPr>
        <w:sectPr w:rsidR="00DD0C04" w:rsidSect="00EF23CA">
          <w:type w:val="continuous"/>
          <w:pgSz w:w="11907" w:h="16840" w:code="9"/>
          <w:pgMar w:top="1815" w:right="567" w:bottom="1701" w:left="1134" w:header="709" w:footer="720" w:gutter="0"/>
          <w:pgNumType w:start="1"/>
          <w:cols w:num="3" w:space="720"/>
          <w:docGrid w:linePitch="360"/>
        </w:sectPr>
      </w:pPr>
      <w:r>
        <w:rPr>
          <w:rFonts w:cs="Arial"/>
          <w:b w:val="0"/>
          <w:sz w:val="18"/>
          <w:szCs w:val="18"/>
        </w:rPr>
        <w:t xml:space="preserve">Reviewed </w:t>
      </w:r>
      <w:proofErr w:type="gramStart"/>
      <w:r>
        <w:rPr>
          <w:rFonts w:cs="Arial"/>
          <w:b w:val="0"/>
          <w:sz w:val="18"/>
          <w:szCs w:val="18"/>
        </w:rPr>
        <w:t>By:_</w:t>
      </w:r>
      <w:proofErr w:type="gramEnd"/>
      <w:r>
        <w:rPr>
          <w:rFonts w:cs="Arial"/>
          <w:b w:val="0"/>
          <w:sz w:val="18"/>
          <w:szCs w:val="18"/>
        </w:rPr>
        <w:t>_______________</w:t>
      </w:r>
    </w:p>
    <w:p w14:paraId="4ABC77B8" w14:textId="77777777" w:rsidR="0010471F" w:rsidRPr="00E44F7D" w:rsidRDefault="0010471F" w:rsidP="0010471F">
      <w:pPr>
        <w:pStyle w:val="Rubrik"/>
        <w:tabs>
          <w:tab w:val="clear" w:pos="4253"/>
          <w:tab w:val="center" w:pos="4820"/>
          <w:tab w:val="left" w:pos="7230"/>
        </w:tabs>
        <w:jc w:val="both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Interpretation:_</w:t>
      </w:r>
      <w:proofErr w:type="gramEnd"/>
      <w:r>
        <w:rPr>
          <w:i/>
          <w:sz w:val="18"/>
          <w:szCs w:val="18"/>
        </w:rPr>
        <w:t>__________</w:t>
      </w:r>
      <w:r>
        <w:rPr>
          <w:i/>
          <w:sz w:val="18"/>
          <w:szCs w:val="18"/>
        </w:rPr>
        <w:tab/>
        <w:t xml:space="preserve">Failed lanes: </w:t>
      </w:r>
      <w:r w:rsidRPr="001B3675">
        <w:rPr>
          <w:b w:val="0"/>
          <w:i/>
          <w:sz w:val="18"/>
          <w:szCs w:val="18"/>
        </w:rPr>
        <w:t>___________</w:t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</w:t>
      </w:r>
      <w:proofErr w:type="gramStart"/>
      <w:r>
        <w:rPr>
          <w:i/>
          <w:sz w:val="18"/>
          <w:szCs w:val="18"/>
        </w:rPr>
        <w:t>Comments:_</w:t>
      </w:r>
      <w:proofErr w:type="gramEnd"/>
      <w:r>
        <w:rPr>
          <w:i/>
          <w:sz w:val="18"/>
          <w:szCs w:val="18"/>
        </w:rPr>
        <w:t>________________</w:t>
      </w:r>
      <w:r w:rsidRPr="0033413D">
        <w:rPr>
          <w:i/>
          <w:sz w:val="18"/>
          <w:szCs w:val="18"/>
          <w:u w:val="single"/>
        </w:rPr>
        <w:t xml:space="preserve">      </w:t>
      </w:r>
    </w:p>
    <w:p w14:paraId="3B49A74F" w14:textId="77777777" w:rsidR="0010471F" w:rsidRDefault="0010471F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13A456E5" w14:textId="77777777" w:rsidR="0010471F" w:rsidRDefault="0010471F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22A656D3" w14:textId="77777777" w:rsidR="0010471F" w:rsidRPr="00E44F7D" w:rsidRDefault="0010471F" w:rsidP="0010471F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  <w:sz w:val="18"/>
          <w:szCs w:val="18"/>
        </w:rPr>
        <w:t>Gel Picture</w:t>
      </w:r>
    </w:p>
    <w:p w14:paraId="625DA901" w14:textId="77777777" w:rsidR="0010471F" w:rsidRDefault="0010471F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tbl>
      <w:tblPr>
        <w:tblpPr w:leftFromText="141" w:rightFromText="141" w:vertAnchor="text" w:horzAnchor="margin" w:tblpXSpec="right" w:tblpY="117"/>
        <w:tblW w:w="10314" w:type="dxa"/>
        <w:tblBorders>
          <w:top w:val="single" w:sz="12" w:space="0" w:color="FF2190"/>
          <w:left w:val="single" w:sz="12" w:space="0" w:color="FF2190"/>
          <w:bottom w:val="single" w:sz="12" w:space="0" w:color="FF2190"/>
          <w:right w:val="single" w:sz="12" w:space="0" w:color="FF2190"/>
          <w:insideH w:val="single" w:sz="12" w:space="0" w:color="FF2190"/>
          <w:insideV w:val="single" w:sz="12" w:space="0" w:color="FF219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10471F" w14:paraId="55A3677C" w14:textId="77777777" w:rsidTr="00783625">
        <w:trPr>
          <w:trHeight w:val="4648"/>
        </w:trPr>
        <w:tc>
          <w:tcPr>
            <w:tcW w:w="10314" w:type="dxa"/>
            <w:vAlign w:val="center"/>
          </w:tcPr>
          <w:p w14:paraId="3E2968B9" w14:textId="77777777" w:rsidR="0010471F" w:rsidRDefault="0010471F" w:rsidP="00783625">
            <w:pPr>
              <w:pStyle w:val="Rubrik2"/>
              <w:framePr w:w="0" w:hRule="auto" w:hSpace="0" w:wrap="auto" w:vAnchor="margin" w:hAnchor="text" w:xAlign="left" w:yAlign="inline"/>
              <w:tabs>
                <w:tab w:val="left" w:pos="-328"/>
                <w:tab w:val="right" w:pos="11340"/>
              </w:tabs>
              <w:rPr>
                <w:b w:val="0"/>
                <w:color w:val="C0C0C0"/>
              </w:rPr>
            </w:pPr>
            <w:r>
              <w:rPr>
                <w:b w:val="0"/>
                <w:color w:val="C0C0C0"/>
              </w:rPr>
              <w:t>PHOTO DOCUMENT</w:t>
            </w:r>
          </w:p>
        </w:tc>
      </w:tr>
    </w:tbl>
    <w:p w14:paraId="78C5D78F" w14:textId="77777777" w:rsidR="0010471F" w:rsidRDefault="0010471F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58EB8F25" w14:textId="77777777" w:rsidR="0087679A" w:rsidRDefault="0087679A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5FDF6491" w14:textId="77777777" w:rsidR="00617FC5" w:rsidRDefault="00617FC5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  <w:sectPr w:rsidR="00617FC5" w:rsidSect="0010471F">
          <w:type w:val="continuous"/>
          <w:pgSz w:w="11907" w:h="16840" w:code="9"/>
          <w:pgMar w:top="1815" w:right="567" w:bottom="1701" w:left="1134" w:header="709" w:footer="720" w:gutter="0"/>
          <w:pgNumType w:start="1"/>
          <w:cols w:space="720"/>
          <w:docGrid w:linePitch="360"/>
        </w:sectPr>
      </w:pPr>
    </w:p>
    <w:p w14:paraId="1821FE9F" w14:textId="77777777" w:rsidR="0087679A" w:rsidRDefault="0087679A" w:rsidP="00E447A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6B31DB79" w14:textId="77777777" w:rsidR="00617FC5" w:rsidRDefault="00617FC5" w:rsidP="00617FC5">
      <w:pPr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Note</w:t>
      </w:r>
      <w:r w:rsidRPr="00755D87">
        <w:rPr>
          <w:rFonts w:ascii="Arial" w:hAnsi="Arial" w:cs="Arial"/>
          <w:b/>
          <w:spacing w:val="-2"/>
          <w:sz w:val="22"/>
          <w:szCs w:val="22"/>
        </w:rPr>
        <w:t>s:</w:t>
      </w:r>
    </w:p>
    <w:p w14:paraId="72BD9642" w14:textId="77777777" w:rsidR="00617FC5" w:rsidRDefault="00617FC5" w:rsidP="00617FC5">
      <w:pPr>
        <w:tabs>
          <w:tab w:val="left" w:pos="9639"/>
        </w:tabs>
        <w:suppressAutoHyphens/>
        <w:ind w:right="567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 xml:space="preserve">For interpretation always use the </w:t>
      </w:r>
      <w:r w:rsidR="00DD0C04">
        <w:rPr>
          <w:rFonts w:ascii="Arial" w:hAnsi="Arial" w:cs="Arial"/>
          <w:spacing w:val="-2"/>
          <w:sz w:val="18"/>
          <w:szCs w:val="18"/>
        </w:rPr>
        <w:t>Product Insert</w:t>
      </w:r>
      <w:r>
        <w:rPr>
          <w:rFonts w:ascii="Arial" w:hAnsi="Arial" w:cs="Arial"/>
          <w:spacing w:val="-2"/>
          <w:sz w:val="18"/>
          <w:szCs w:val="18"/>
        </w:rPr>
        <w:t>.</w:t>
      </w:r>
    </w:p>
    <w:p w14:paraId="6E3A51FE" w14:textId="77777777" w:rsidR="00AB3727" w:rsidRPr="00AB3727" w:rsidRDefault="00AB3727" w:rsidP="00AB3727">
      <w:pPr>
        <w:suppressAutoHyphens/>
        <w:jc w:val="both"/>
        <w:rPr>
          <w:rFonts w:ascii="Arial" w:hAnsi="Arial"/>
          <w:sz w:val="18"/>
          <w:szCs w:val="18"/>
        </w:rPr>
      </w:pPr>
    </w:p>
    <w:p w14:paraId="4E686C64" w14:textId="77777777" w:rsidR="00AB3727" w:rsidRPr="0010471F" w:rsidRDefault="00AB3727" w:rsidP="0010471F">
      <w:pPr>
        <w:suppressAutoHyphens/>
        <w:rPr>
          <w:rFonts w:ascii="Arial" w:hAnsi="Arial" w:cs="Arial"/>
          <w:sz w:val="18"/>
          <w:szCs w:val="18"/>
        </w:rPr>
        <w:sectPr w:rsidR="00AB3727" w:rsidRPr="0010471F" w:rsidSect="00617FC5">
          <w:type w:val="continuous"/>
          <w:pgSz w:w="11907" w:h="16840" w:code="9"/>
          <w:pgMar w:top="1815" w:right="567" w:bottom="1701" w:left="1134" w:header="709" w:footer="720" w:gutter="0"/>
          <w:pgNumType w:start="1"/>
          <w:cols w:space="720"/>
          <w:docGrid w:linePitch="360"/>
        </w:sectPr>
      </w:pPr>
      <w:r w:rsidRPr="00AB3727">
        <w:rPr>
          <w:rFonts w:ascii="Arial" w:hAnsi="Arial" w:cs="Arial"/>
          <w:sz w:val="18"/>
          <w:szCs w:val="18"/>
        </w:rPr>
        <w:t xml:space="preserve">In the negative control </w:t>
      </w:r>
      <w:proofErr w:type="gramStart"/>
      <w:r w:rsidRPr="00AB3727">
        <w:rPr>
          <w:rFonts w:ascii="Arial" w:hAnsi="Arial" w:cs="Arial"/>
          <w:sz w:val="18"/>
          <w:szCs w:val="18"/>
        </w:rPr>
        <w:t>lane</w:t>
      </w:r>
      <w:proofErr w:type="gramEnd"/>
      <w:r w:rsidRPr="00AB3727">
        <w:rPr>
          <w:rFonts w:ascii="Arial" w:hAnsi="Arial" w:cs="Arial"/>
          <w:sz w:val="18"/>
          <w:szCs w:val="18"/>
        </w:rPr>
        <w:t xml:space="preserve"> no PCR product should be seen. Primer oligomer artifacts, approximately 40 to 50 bp in size, may be seen. This d</w:t>
      </w:r>
      <w:r w:rsidR="00CF3688">
        <w:rPr>
          <w:rFonts w:ascii="Arial" w:hAnsi="Arial" w:cs="Arial"/>
          <w:sz w:val="18"/>
          <w:szCs w:val="18"/>
        </w:rPr>
        <w:t>oes not represent contamination</w:t>
      </w:r>
      <w:r w:rsidR="00332C77">
        <w:rPr>
          <w:rFonts w:ascii="Arial" w:hAnsi="Arial" w:cs="Arial"/>
          <w:sz w:val="18"/>
          <w:szCs w:val="18"/>
        </w:rPr>
        <w:t>.</w:t>
      </w:r>
    </w:p>
    <w:p w14:paraId="1713208E" w14:textId="77777777" w:rsidR="00617FC5" w:rsidRDefault="00617FC5" w:rsidP="0087679A">
      <w:pPr>
        <w:tabs>
          <w:tab w:val="left" w:pos="9356"/>
        </w:tabs>
        <w:suppressAutoHyphens/>
        <w:ind w:right="567"/>
        <w:jc w:val="both"/>
        <w:rPr>
          <w:rFonts w:ascii="Arial" w:hAnsi="Arial" w:cs="Arial"/>
          <w:spacing w:val="-2"/>
          <w:sz w:val="18"/>
          <w:szCs w:val="18"/>
        </w:rPr>
        <w:sectPr w:rsidR="00617FC5" w:rsidSect="003438FF">
          <w:headerReference w:type="even" r:id="rId11"/>
          <w:pgSz w:w="11907" w:h="16840" w:code="9"/>
          <w:pgMar w:top="1701" w:right="567" w:bottom="1701" w:left="1134" w:header="720" w:footer="720" w:gutter="0"/>
          <w:pgNumType w:start="2"/>
          <w:cols w:space="720"/>
          <w:docGrid w:linePitch="360"/>
        </w:sectPr>
      </w:pPr>
    </w:p>
    <w:p w14:paraId="221BFAA5" w14:textId="77777777" w:rsidR="00F757A7" w:rsidRPr="0032644E" w:rsidRDefault="00F757A7" w:rsidP="008B0E13">
      <w:pPr>
        <w:pStyle w:val="Rubrik"/>
        <w:ind w:right="425" w:firstLine="284"/>
        <w:rPr>
          <w:b w:val="0"/>
          <w:sz w:val="22"/>
          <w:szCs w:val="22"/>
        </w:rPr>
      </w:pPr>
      <w:r w:rsidRPr="0032644E">
        <w:rPr>
          <w:b w:val="0"/>
          <w:sz w:val="22"/>
          <w:szCs w:val="22"/>
        </w:rPr>
        <w:t>HLA-specific PCR product sizes range from 75 to 200 base pairs.</w:t>
      </w:r>
    </w:p>
    <w:p w14:paraId="266B555F" w14:textId="68D3F517" w:rsidR="008B0E13" w:rsidRPr="0032644E" w:rsidRDefault="008B0E13" w:rsidP="008B0E13">
      <w:pPr>
        <w:pStyle w:val="Rubrik"/>
        <w:ind w:right="425" w:firstLine="284"/>
        <w:rPr>
          <w:b w:val="0"/>
          <w:sz w:val="22"/>
          <w:szCs w:val="22"/>
        </w:rPr>
      </w:pPr>
      <w:r w:rsidRPr="0032644E">
        <w:rPr>
          <w:b w:val="0"/>
          <w:sz w:val="22"/>
          <w:szCs w:val="22"/>
        </w:rPr>
        <w:t>The PCR product generated by the positive control primer pair</w:t>
      </w:r>
      <w:r w:rsidR="00275667" w:rsidRPr="0032644E">
        <w:rPr>
          <w:b w:val="0"/>
          <w:sz w:val="22"/>
          <w:szCs w:val="22"/>
        </w:rPr>
        <w:t>s</w:t>
      </w:r>
      <w:r w:rsidRPr="0032644E">
        <w:rPr>
          <w:b w:val="0"/>
          <w:sz w:val="22"/>
          <w:szCs w:val="22"/>
        </w:rPr>
        <w:t xml:space="preserve"> </w:t>
      </w:r>
      <w:r w:rsidR="00C86540">
        <w:rPr>
          <w:b w:val="0"/>
          <w:sz w:val="22"/>
          <w:szCs w:val="22"/>
        </w:rPr>
        <w:t>is</w:t>
      </w:r>
      <w:r w:rsidRPr="0032644E">
        <w:rPr>
          <w:b w:val="0"/>
          <w:sz w:val="22"/>
          <w:szCs w:val="22"/>
        </w:rPr>
        <w:t xml:space="preserve"> 200 base pairs.</w:t>
      </w:r>
    </w:p>
    <w:p w14:paraId="7EB6F7A6" w14:textId="1B69EE95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4C4788D9" w14:textId="49F29056" w:rsidR="00376C4A" w:rsidRPr="00376C4A" w:rsidRDefault="00A75387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  <w:r>
        <w:rPr>
          <w:b w:val="0"/>
          <w:noProof/>
          <w:sz w:val="18"/>
          <w:szCs w:val="18"/>
          <w:lang w:val="sv-SE" w:eastAsia="sv-SE"/>
        </w:rPr>
        <w:drawing>
          <wp:anchor distT="0" distB="0" distL="114300" distR="114300" simplePos="0" relativeHeight="251657728" behindDoc="0" locked="0" layoutInCell="1" allowOverlap="1" wp14:anchorId="55628D72" wp14:editId="52F5196D">
            <wp:simplePos x="0" y="0"/>
            <wp:positionH relativeFrom="page">
              <wp:posOffset>1805305</wp:posOffset>
            </wp:positionH>
            <wp:positionV relativeFrom="page">
              <wp:posOffset>2036114</wp:posOffset>
            </wp:positionV>
            <wp:extent cx="3950970" cy="4388485"/>
            <wp:effectExtent l="0" t="0" r="0" b="0"/>
            <wp:wrapSquare wrapText="bothSides"/>
            <wp:docPr id="42" name="Bild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43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9DC3F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656360E9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3089A695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2BC87719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448DD32C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FEB17B4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48F90A44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150B9D2F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7999DCAD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1EB3D96D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74A8F8BF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115BA28A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3773206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EC6B1E7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77A3945A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597F2BB1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7EBC0DD2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F6B4068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209286DD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304C7ECA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1A8CF32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44217367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5254FFC6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21E52D91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7011D6F5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7770798D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30F3FC80" w14:textId="77777777" w:rsidR="00376C4A" w:rsidRP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1B2A9218" w14:textId="77777777" w:rsid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4B336328" w14:textId="77777777" w:rsidR="00376C4A" w:rsidRDefault="00376C4A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D6FD777" w14:textId="77777777" w:rsidR="00867B43" w:rsidRDefault="00867B43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16A9B338" w14:textId="77777777" w:rsidR="00867B43" w:rsidRDefault="00867B43" w:rsidP="00376C4A">
      <w:pPr>
        <w:pStyle w:val="Rubrik"/>
        <w:tabs>
          <w:tab w:val="left" w:pos="1985"/>
        </w:tabs>
        <w:jc w:val="both"/>
        <w:rPr>
          <w:rFonts w:cs="Arial"/>
          <w:b w:val="0"/>
          <w:sz w:val="18"/>
          <w:szCs w:val="18"/>
          <w:vertAlign w:val="superscript"/>
        </w:rPr>
      </w:pPr>
    </w:p>
    <w:p w14:paraId="074D2DA9" w14:textId="77777777" w:rsidR="008B0E13" w:rsidRDefault="008B0E13" w:rsidP="00867B43">
      <w:pPr>
        <w:pStyle w:val="Rubrik"/>
        <w:tabs>
          <w:tab w:val="left" w:pos="1985"/>
        </w:tabs>
        <w:ind w:left="1701" w:right="2268" w:firstLine="142"/>
        <w:jc w:val="both"/>
        <w:rPr>
          <w:rFonts w:cs="Arial"/>
          <w:sz w:val="18"/>
          <w:szCs w:val="18"/>
          <w:vertAlign w:val="superscript"/>
        </w:rPr>
      </w:pPr>
    </w:p>
    <w:p w14:paraId="36DD565B" w14:textId="77777777" w:rsidR="00376C4A" w:rsidRPr="00376C4A" w:rsidRDefault="00376C4A" w:rsidP="00867B43">
      <w:pPr>
        <w:pStyle w:val="Rubrik"/>
        <w:tabs>
          <w:tab w:val="left" w:pos="1985"/>
        </w:tabs>
        <w:ind w:left="1701" w:right="2268" w:firstLine="142"/>
        <w:jc w:val="both"/>
        <w:rPr>
          <w:rFonts w:cs="Arial"/>
          <w:b w:val="0"/>
          <w:sz w:val="18"/>
          <w:szCs w:val="18"/>
        </w:rPr>
      </w:pPr>
      <w:r w:rsidRPr="00867B43">
        <w:rPr>
          <w:rFonts w:cs="Arial"/>
          <w:sz w:val="18"/>
          <w:szCs w:val="18"/>
          <w:vertAlign w:val="superscript"/>
        </w:rPr>
        <w:t>1</w:t>
      </w:r>
      <w:r w:rsidRPr="00376C4A">
        <w:rPr>
          <w:rFonts w:cs="Arial"/>
          <w:b w:val="0"/>
          <w:sz w:val="18"/>
          <w:szCs w:val="18"/>
        </w:rPr>
        <w:t>The nucleotide position for HLA class I genes and the codon for HLA class II genes, in the 2</w:t>
      </w:r>
      <w:r w:rsidRPr="00376C4A">
        <w:rPr>
          <w:rFonts w:cs="Arial"/>
          <w:b w:val="0"/>
          <w:sz w:val="18"/>
          <w:szCs w:val="18"/>
          <w:vertAlign w:val="superscript"/>
        </w:rPr>
        <w:t>nd</w:t>
      </w:r>
      <w:r w:rsidRPr="00376C4A">
        <w:rPr>
          <w:rFonts w:cs="Arial"/>
          <w:b w:val="0"/>
          <w:sz w:val="18"/>
          <w:szCs w:val="18"/>
        </w:rPr>
        <w:t xml:space="preserve"> or 3</w:t>
      </w:r>
      <w:r w:rsidRPr="00376C4A">
        <w:rPr>
          <w:rFonts w:cs="Arial"/>
          <w:b w:val="0"/>
          <w:sz w:val="18"/>
          <w:szCs w:val="18"/>
          <w:vertAlign w:val="superscript"/>
        </w:rPr>
        <w:t xml:space="preserve">rd </w:t>
      </w:r>
      <w:r w:rsidRPr="00376C4A">
        <w:rPr>
          <w:rFonts w:cs="Arial"/>
          <w:b w:val="0"/>
          <w:sz w:val="18"/>
          <w:szCs w:val="18"/>
        </w:rPr>
        <w:t>exon, matching the specificity-determining 3'-end of the primer is given. Nucleotide and codon</w:t>
      </w:r>
      <w:r w:rsidR="00C65CE5">
        <w:rPr>
          <w:rFonts w:cs="Arial"/>
          <w:b w:val="0"/>
          <w:sz w:val="18"/>
          <w:szCs w:val="18"/>
        </w:rPr>
        <w:t xml:space="preserve"> </w:t>
      </w:r>
      <w:r w:rsidRPr="00376C4A">
        <w:rPr>
          <w:rFonts w:cs="Arial"/>
          <w:b w:val="0"/>
          <w:sz w:val="18"/>
          <w:szCs w:val="18"/>
        </w:rPr>
        <w:t xml:space="preserve">numbering </w:t>
      </w:r>
      <w:proofErr w:type="gramStart"/>
      <w:r w:rsidRPr="00376C4A">
        <w:rPr>
          <w:rFonts w:cs="Arial"/>
          <w:b w:val="0"/>
          <w:sz w:val="18"/>
          <w:szCs w:val="18"/>
        </w:rPr>
        <w:t>as</w:t>
      </w:r>
      <w:proofErr w:type="gramEnd"/>
      <w:r w:rsidRPr="00376C4A">
        <w:rPr>
          <w:rFonts w:cs="Arial"/>
          <w:b w:val="0"/>
          <w:sz w:val="18"/>
          <w:szCs w:val="18"/>
        </w:rPr>
        <w:t xml:space="preserve"> on the </w:t>
      </w:r>
      <w:hyperlink r:id="rId13" w:history="1">
        <w:r w:rsidRPr="00376C4A">
          <w:rPr>
            <w:rStyle w:val="Hyperlnk"/>
            <w:rFonts w:cs="Arial"/>
            <w:b w:val="0"/>
            <w:sz w:val="18"/>
            <w:szCs w:val="18"/>
          </w:rPr>
          <w:t>www.ebi.ac.uk/imgt/hla</w:t>
        </w:r>
      </w:hyperlink>
      <w:r w:rsidRPr="00376C4A">
        <w:rPr>
          <w:rFonts w:cs="Arial"/>
          <w:b w:val="0"/>
          <w:sz w:val="18"/>
          <w:szCs w:val="18"/>
        </w:rPr>
        <w:t xml:space="preserve"> web site. The sequence of the 3 terminal nucleotides of the primer is given. </w:t>
      </w:r>
    </w:p>
    <w:p w14:paraId="6446B01B" w14:textId="77777777" w:rsidR="00376C4A" w:rsidRPr="00376C4A" w:rsidRDefault="00376C4A" w:rsidP="00867B43">
      <w:pPr>
        <w:tabs>
          <w:tab w:val="left" w:pos="567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498"/>
          <w:tab w:val="left" w:pos="10080"/>
        </w:tabs>
        <w:suppressAutoHyphens/>
        <w:ind w:left="1701" w:right="2268" w:firstLine="142"/>
        <w:jc w:val="both"/>
        <w:rPr>
          <w:rFonts w:ascii="Arial" w:hAnsi="Arial" w:cs="Arial"/>
          <w:spacing w:val="-2"/>
          <w:sz w:val="18"/>
          <w:szCs w:val="18"/>
        </w:rPr>
      </w:pPr>
      <w:r w:rsidRPr="00867B43">
        <w:rPr>
          <w:rFonts w:ascii="Arial" w:hAnsi="Arial" w:cs="Arial"/>
          <w:b/>
          <w:spacing w:val="-2"/>
          <w:sz w:val="18"/>
          <w:szCs w:val="18"/>
          <w:vertAlign w:val="superscript"/>
        </w:rPr>
        <w:t>2</w:t>
      </w:r>
      <w:r w:rsidRPr="00376C4A">
        <w:rPr>
          <w:rFonts w:ascii="Arial" w:hAnsi="Arial" w:cs="Arial"/>
          <w:spacing w:val="-2"/>
          <w:sz w:val="18"/>
          <w:szCs w:val="18"/>
        </w:rPr>
        <w:t>The nucleotide position for HLA class I genes and the codon for HLA class II genes, in the 2</w:t>
      </w:r>
      <w:r w:rsidRPr="00376C4A">
        <w:rPr>
          <w:rFonts w:ascii="Arial" w:hAnsi="Arial" w:cs="Arial"/>
          <w:spacing w:val="-2"/>
          <w:sz w:val="18"/>
          <w:szCs w:val="18"/>
          <w:vertAlign w:val="superscript"/>
        </w:rPr>
        <w:t>nd</w:t>
      </w:r>
      <w:r w:rsidRPr="00376C4A">
        <w:rPr>
          <w:rFonts w:ascii="Arial" w:hAnsi="Arial" w:cs="Arial"/>
          <w:spacing w:val="-2"/>
          <w:sz w:val="18"/>
          <w:szCs w:val="18"/>
        </w:rPr>
        <w:t xml:space="preserve"> or 3</w:t>
      </w:r>
      <w:r w:rsidRPr="00376C4A">
        <w:rPr>
          <w:rFonts w:ascii="Arial" w:hAnsi="Arial" w:cs="Arial"/>
          <w:spacing w:val="-2"/>
          <w:sz w:val="18"/>
          <w:szCs w:val="18"/>
          <w:vertAlign w:val="superscript"/>
        </w:rPr>
        <w:t xml:space="preserve">rd </w:t>
      </w:r>
      <w:r w:rsidRPr="00376C4A">
        <w:rPr>
          <w:rFonts w:ascii="Arial" w:hAnsi="Arial" w:cs="Arial"/>
          <w:spacing w:val="-2"/>
          <w:sz w:val="18"/>
          <w:szCs w:val="18"/>
        </w:rPr>
        <w:t>exon or the 2</w:t>
      </w:r>
      <w:r w:rsidRPr="00376C4A">
        <w:rPr>
          <w:rFonts w:ascii="Arial" w:hAnsi="Arial" w:cs="Arial"/>
          <w:spacing w:val="-2"/>
          <w:sz w:val="18"/>
          <w:szCs w:val="18"/>
          <w:vertAlign w:val="superscript"/>
        </w:rPr>
        <w:t>nd</w:t>
      </w:r>
      <w:r w:rsidRPr="00376C4A">
        <w:rPr>
          <w:rFonts w:ascii="Arial" w:hAnsi="Arial" w:cs="Arial"/>
          <w:spacing w:val="-2"/>
          <w:sz w:val="18"/>
          <w:szCs w:val="18"/>
        </w:rPr>
        <w:t xml:space="preserve"> intron,</w:t>
      </w:r>
      <w:r w:rsidRPr="00376C4A">
        <w:rPr>
          <w:rFonts w:ascii="Arial" w:hAnsi="Arial" w:cs="Arial"/>
          <w:spacing w:val="-2"/>
          <w:sz w:val="18"/>
          <w:szCs w:val="18"/>
          <w:vertAlign w:val="superscript"/>
        </w:rPr>
        <w:t xml:space="preserve"> </w:t>
      </w:r>
      <w:r w:rsidRPr="00376C4A">
        <w:rPr>
          <w:rFonts w:ascii="Arial" w:hAnsi="Arial" w:cs="Arial"/>
          <w:spacing w:val="-2"/>
          <w:sz w:val="18"/>
          <w:szCs w:val="18"/>
        </w:rPr>
        <w:t xml:space="preserve">matching the specificity-determining 3'-end of the primer is given in the anti-sense direction. </w:t>
      </w:r>
      <w:r w:rsidRPr="00376C4A">
        <w:rPr>
          <w:rFonts w:ascii="Arial" w:hAnsi="Arial" w:cs="Arial"/>
          <w:sz w:val="18"/>
          <w:szCs w:val="18"/>
        </w:rPr>
        <w:t xml:space="preserve">Nucleotide and codon numbering </w:t>
      </w:r>
      <w:proofErr w:type="gramStart"/>
      <w:r w:rsidRPr="00376C4A">
        <w:rPr>
          <w:rFonts w:ascii="Arial" w:hAnsi="Arial" w:cs="Arial"/>
          <w:sz w:val="18"/>
          <w:szCs w:val="18"/>
        </w:rPr>
        <w:t>as</w:t>
      </w:r>
      <w:proofErr w:type="gramEnd"/>
      <w:r w:rsidRPr="00376C4A">
        <w:rPr>
          <w:rFonts w:ascii="Arial" w:hAnsi="Arial" w:cs="Arial"/>
          <w:sz w:val="18"/>
          <w:szCs w:val="18"/>
        </w:rPr>
        <w:t xml:space="preserve"> on the </w:t>
      </w:r>
      <w:hyperlink r:id="rId14" w:history="1">
        <w:r w:rsidRPr="00376C4A">
          <w:rPr>
            <w:rStyle w:val="Hyperlnk"/>
            <w:rFonts w:ascii="Arial" w:hAnsi="Arial" w:cs="Arial"/>
            <w:spacing w:val="-3"/>
            <w:sz w:val="18"/>
            <w:szCs w:val="18"/>
          </w:rPr>
          <w:t>www.ebi.ac.uk/imgt/hla</w:t>
        </w:r>
      </w:hyperlink>
      <w:r w:rsidRPr="00376C4A">
        <w:rPr>
          <w:rFonts w:ascii="Arial" w:hAnsi="Arial" w:cs="Arial"/>
          <w:sz w:val="18"/>
          <w:szCs w:val="18"/>
        </w:rPr>
        <w:t xml:space="preserve"> web site.</w:t>
      </w:r>
      <w:r w:rsidRPr="00376C4A">
        <w:rPr>
          <w:rFonts w:ascii="Arial" w:hAnsi="Arial" w:cs="Arial"/>
          <w:spacing w:val="-2"/>
          <w:sz w:val="18"/>
          <w:szCs w:val="18"/>
        </w:rPr>
        <w:t xml:space="preserve"> The sequence of the 3 terminal nucleotides of the primer is given. </w:t>
      </w:r>
    </w:p>
    <w:p w14:paraId="06DEEDDA" w14:textId="77777777" w:rsidR="0040066E" w:rsidRPr="00543A6A" w:rsidRDefault="0040066E" w:rsidP="00BE61F6">
      <w:pPr>
        <w:suppressAutoHyphens/>
        <w:jc w:val="both"/>
        <w:rPr>
          <w:rFonts w:ascii="Arial" w:hAnsi="Arial"/>
          <w:b/>
          <w:spacing w:val="-3"/>
          <w:sz w:val="22"/>
          <w:szCs w:val="22"/>
        </w:rPr>
      </w:pPr>
    </w:p>
    <w:p w14:paraId="31578935" w14:textId="77777777" w:rsidR="0040066E" w:rsidRPr="00543A6A" w:rsidRDefault="0040066E" w:rsidP="00BE61F6">
      <w:pPr>
        <w:suppressAutoHyphens/>
        <w:jc w:val="both"/>
        <w:rPr>
          <w:rFonts w:ascii="Arial" w:hAnsi="Arial"/>
          <w:b/>
          <w:spacing w:val="-3"/>
          <w:sz w:val="22"/>
          <w:szCs w:val="22"/>
        </w:rPr>
      </w:pPr>
    </w:p>
    <w:p w14:paraId="063774E6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188C4957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58E64168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14681278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77993758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4BED1C2F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1B7534CD" w14:textId="77777777" w:rsidR="00E37F6B" w:rsidRDefault="00E37F6B" w:rsidP="00C03494">
      <w:pPr>
        <w:tabs>
          <w:tab w:val="left" w:pos="0"/>
          <w:tab w:val="center" w:pos="2304"/>
          <w:tab w:val="center" w:pos="3744"/>
          <w:tab w:val="center" w:pos="5184"/>
          <w:tab w:val="center" w:pos="6624"/>
          <w:tab w:val="center" w:pos="8505"/>
          <w:tab w:val="left" w:pos="8784"/>
          <w:tab w:val="left" w:pos="9504"/>
          <w:tab w:val="left" w:pos="9720"/>
        </w:tabs>
        <w:suppressAutoHyphens/>
        <w:ind w:right="486"/>
        <w:jc w:val="both"/>
        <w:rPr>
          <w:rFonts w:ascii="Arial" w:hAnsi="Arial"/>
          <w:spacing w:val="-2"/>
          <w:sz w:val="18"/>
          <w:szCs w:val="18"/>
          <w:vertAlign w:val="superscript"/>
        </w:rPr>
      </w:pPr>
    </w:p>
    <w:p w14:paraId="4E48AEB1" w14:textId="77777777" w:rsidR="0040066E" w:rsidRPr="00613FB7" w:rsidRDefault="0040066E" w:rsidP="009948F7">
      <w:pPr>
        <w:jc w:val="both"/>
        <w:rPr>
          <w:rFonts w:ascii="Arial" w:hAnsi="Arial"/>
          <w:sz w:val="18"/>
          <w:szCs w:val="18"/>
        </w:rPr>
      </w:pPr>
    </w:p>
    <w:sectPr w:rsidR="0040066E" w:rsidRPr="00613FB7" w:rsidSect="00617FC5">
      <w:type w:val="continuous"/>
      <w:pgSz w:w="11907" w:h="16840" w:code="9"/>
      <w:pgMar w:top="1701" w:right="567" w:bottom="1701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CEB9" w14:textId="77777777" w:rsidR="00686451" w:rsidRDefault="00686451">
      <w:r>
        <w:separator/>
      </w:r>
    </w:p>
  </w:endnote>
  <w:endnote w:type="continuationSeparator" w:id="0">
    <w:p w14:paraId="0D77D4AE" w14:textId="77777777" w:rsidR="00686451" w:rsidRDefault="0068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A408" w14:textId="77777777" w:rsidR="00B33581" w:rsidRDefault="00B33581" w:rsidP="00B33581">
    <w:pPr>
      <w:pStyle w:val="Sidfot"/>
      <w:tabs>
        <w:tab w:val="right" w:pos="8505"/>
      </w:tabs>
      <w:ind w:right="360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CareDx AB</w:t>
    </w:r>
  </w:p>
  <w:p w14:paraId="51F57EE0" w14:textId="77777777" w:rsidR="00B33581" w:rsidRPr="00834CB9" w:rsidRDefault="00B33581" w:rsidP="00B33581">
    <w:pPr>
      <w:pStyle w:val="Sidfot"/>
      <w:tabs>
        <w:tab w:val="right" w:pos="8505"/>
      </w:tabs>
      <w:ind w:right="360"/>
      <w:rPr>
        <w:rFonts w:ascii="Arial" w:hAnsi="Arial"/>
        <w:sz w:val="16"/>
        <w:szCs w:val="16"/>
      </w:rPr>
    </w:pPr>
    <w:r w:rsidRPr="00834CB9">
      <w:rPr>
        <w:rFonts w:ascii="Arial" w:hAnsi="Arial"/>
        <w:sz w:val="16"/>
        <w:szCs w:val="16"/>
      </w:rPr>
      <w:t xml:space="preserve">For </w:t>
    </w:r>
    <w:r w:rsidRPr="00834CB9">
      <w:rPr>
        <w:rFonts w:ascii="Arial" w:hAnsi="Arial"/>
        <w:i/>
        <w:sz w:val="16"/>
        <w:szCs w:val="16"/>
      </w:rPr>
      <w:t xml:space="preserve">In Vitro </w:t>
    </w:r>
    <w:r w:rsidRPr="00834CB9">
      <w:rPr>
        <w:rFonts w:ascii="Arial" w:hAnsi="Arial"/>
        <w:sz w:val="16"/>
        <w:szCs w:val="16"/>
      </w:rPr>
      <w:t>Diagnostic Use</w:t>
    </w:r>
  </w:p>
  <w:p w14:paraId="6571C5FB" w14:textId="77777777" w:rsidR="008C6D64" w:rsidRDefault="008C6D64" w:rsidP="008C6D64">
    <w:pPr>
      <w:pStyle w:val="Sidfot"/>
      <w:tabs>
        <w:tab w:val="right" w:pos="8505"/>
      </w:tabs>
      <w:ind w:right="360"/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szCs w:val="16"/>
        <w:lang w:val="en-US"/>
      </w:rPr>
      <w:t>MA175 v01 HLA Wipe Test worksheet Template</w:t>
    </w:r>
  </w:p>
  <w:p w14:paraId="7C8ACF41" w14:textId="34847D65" w:rsidR="00B33581" w:rsidRPr="002A2D91" w:rsidRDefault="00B33581" w:rsidP="00B33581">
    <w:pPr>
      <w:pStyle w:val="Sidfot"/>
      <w:rPr>
        <w:rFonts w:ascii="Arial" w:hAnsi="Arial" w:cs="Arial"/>
        <w:sz w:val="16"/>
        <w:szCs w:val="16"/>
      </w:rPr>
    </w:pPr>
    <w:r w:rsidRPr="00834CB9">
      <w:rPr>
        <w:rFonts w:ascii="Arial" w:hAnsi="Arial" w:cs="Arial"/>
        <w:sz w:val="16"/>
        <w:szCs w:val="16"/>
      </w:rPr>
      <w:t xml:space="preserve">Date: </w:t>
    </w:r>
    <w:r w:rsidR="00465E9E">
      <w:rPr>
        <w:rFonts w:ascii="Arial" w:hAnsi="Arial" w:cs="Arial"/>
        <w:sz w:val="16"/>
        <w:szCs w:val="16"/>
      </w:rPr>
      <w:t xml:space="preserve">June </w:t>
    </w:r>
    <w:r>
      <w:rPr>
        <w:rFonts w:ascii="Arial" w:hAnsi="Arial" w:cs="Arial"/>
        <w:sz w:val="16"/>
        <w:szCs w:val="16"/>
      </w:rPr>
      <w:t>202</w:t>
    </w:r>
    <w:r w:rsidR="00250DA2">
      <w:rPr>
        <w:rFonts w:ascii="Arial" w:hAnsi="Arial" w:cs="Arial"/>
        <w:sz w:val="16"/>
        <w:szCs w:val="16"/>
      </w:rPr>
      <w:t>6</w:t>
    </w:r>
    <w:r w:rsidRPr="00834CB9">
      <w:rPr>
        <w:rFonts w:ascii="Arial" w:hAnsi="Arial" w:cs="Arial"/>
        <w:sz w:val="16"/>
        <w:szCs w:val="16"/>
      </w:rPr>
      <w:t xml:space="preserve">, Rev. No: </w:t>
    </w:r>
    <w:r>
      <w:rPr>
        <w:rFonts w:ascii="Arial" w:hAnsi="Arial" w:cs="Arial"/>
        <w:sz w:val="16"/>
        <w:szCs w:val="16"/>
      </w:rPr>
      <w:t>0</w:t>
    </w:r>
    <w:r w:rsidR="00250DA2">
      <w:rPr>
        <w:rFonts w:ascii="Arial" w:hAnsi="Arial" w:cs="Arial"/>
        <w:sz w:val="16"/>
        <w:szCs w:val="16"/>
      </w:rPr>
      <w:t>0</w:t>
    </w:r>
  </w:p>
  <w:p w14:paraId="5F6E3C94" w14:textId="77777777" w:rsidR="008B75BB" w:rsidRPr="00A6082E" w:rsidRDefault="008B75BB" w:rsidP="00EF23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3134" w14:textId="77777777" w:rsidR="00686451" w:rsidRDefault="00686451">
      <w:r>
        <w:separator/>
      </w:r>
    </w:p>
  </w:footnote>
  <w:footnote w:type="continuationSeparator" w:id="0">
    <w:p w14:paraId="6F63377C" w14:textId="77777777" w:rsidR="00686451" w:rsidRDefault="0068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F9CB" w14:textId="77777777" w:rsidR="008B75BB" w:rsidRDefault="008B75BB" w:rsidP="001A2D4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233D9E8" w14:textId="77777777" w:rsidR="008B75BB" w:rsidRDefault="008B75BB" w:rsidP="00F157DD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42" w:type="dxa"/>
      <w:tblLayout w:type="fixed"/>
      <w:tblLook w:val="04A0" w:firstRow="1" w:lastRow="0" w:firstColumn="1" w:lastColumn="0" w:noHBand="0" w:noVBand="1"/>
    </w:tblPr>
    <w:tblGrid>
      <w:gridCol w:w="3156"/>
      <w:gridCol w:w="3927"/>
      <w:gridCol w:w="1843"/>
      <w:gridCol w:w="1423"/>
    </w:tblGrid>
    <w:tr w:rsidR="00C0137F" w:rsidRPr="009762ED" w14:paraId="44722CEF" w14:textId="77777777" w:rsidTr="00036AD4">
      <w:trPr>
        <w:trHeight w:val="284"/>
      </w:trPr>
      <w:tc>
        <w:tcPr>
          <w:tcW w:w="3156" w:type="dxa"/>
          <w:vMerge w:val="restart"/>
          <w:vAlign w:val="center"/>
        </w:tcPr>
        <w:p w14:paraId="5E4FA197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2BA062" wp14:editId="32B4BFEC">
                <wp:simplePos x="0" y="0"/>
                <wp:positionH relativeFrom="column">
                  <wp:posOffset>-64770</wp:posOffset>
                </wp:positionH>
                <wp:positionV relativeFrom="paragraph">
                  <wp:posOffset>136525</wp:posOffset>
                </wp:positionV>
                <wp:extent cx="1863090" cy="254000"/>
                <wp:effectExtent l="0" t="0" r="3810" b="0"/>
                <wp:wrapSquare wrapText="bothSides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30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gridSpan w:val="2"/>
          <w:vAlign w:val="center"/>
        </w:tcPr>
        <w:p w14:paraId="2FF70482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rPr>
              <w:rFonts w:ascii="Arial" w:hAnsi="Arial"/>
              <w:b/>
              <w:sz w:val="20"/>
              <w:szCs w:val="20"/>
            </w:rPr>
          </w:pPr>
          <w:r w:rsidRPr="001D543C">
            <w:rPr>
              <w:rFonts w:ascii="Arial" w:hAnsi="Arial"/>
              <w:b/>
              <w:sz w:val="20"/>
              <w:szCs w:val="20"/>
            </w:rPr>
            <w:t>Gel Documentation Form and Worksheet</w:t>
          </w:r>
        </w:p>
      </w:tc>
      <w:tc>
        <w:tcPr>
          <w:tcW w:w="1423" w:type="dxa"/>
          <w:vAlign w:val="center"/>
        </w:tcPr>
        <w:p w14:paraId="3274C339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1D543C">
            <w:rPr>
              <w:rFonts w:ascii="Arial" w:hAnsi="Arial"/>
              <w:b/>
              <w:sz w:val="20"/>
              <w:szCs w:val="20"/>
            </w:rPr>
            <w:t xml:space="preserve">Page </w:t>
          </w:r>
          <w:r w:rsidRPr="001D543C">
            <w:rPr>
              <w:rFonts w:ascii="Arial" w:hAnsi="Arial"/>
              <w:b/>
              <w:sz w:val="20"/>
              <w:szCs w:val="20"/>
            </w:rPr>
            <w:fldChar w:fldCharType="begin"/>
          </w:r>
          <w:r w:rsidRPr="001D543C">
            <w:rPr>
              <w:rFonts w:ascii="Arial" w:hAnsi="Arial"/>
              <w:b/>
              <w:sz w:val="20"/>
              <w:szCs w:val="20"/>
            </w:rPr>
            <w:instrText xml:space="preserve"> PAGE </w:instrText>
          </w:r>
          <w:r w:rsidRPr="001D543C">
            <w:rPr>
              <w:rFonts w:ascii="Arial" w:hAnsi="Arial"/>
              <w:b/>
              <w:sz w:val="20"/>
              <w:szCs w:val="20"/>
            </w:rPr>
            <w:fldChar w:fldCharType="separate"/>
          </w:r>
          <w:r w:rsidRPr="001D543C">
            <w:rPr>
              <w:rFonts w:ascii="Arial" w:hAnsi="Arial"/>
              <w:b/>
              <w:sz w:val="20"/>
              <w:szCs w:val="20"/>
            </w:rPr>
            <w:t>1</w:t>
          </w:r>
          <w:r w:rsidRPr="001D543C">
            <w:rPr>
              <w:rFonts w:ascii="Arial" w:hAnsi="Arial"/>
              <w:b/>
              <w:sz w:val="20"/>
              <w:szCs w:val="20"/>
            </w:rPr>
            <w:fldChar w:fldCharType="end"/>
          </w:r>
          <w:r w:rsidRPr="001D543C">
            <w:rPr>
              <w:rFonts w:ascii="Arial" w:hAnsi="Arial"/>
              <w:b/>
              <w:sz w:val="20"/>
              <w:szCs w:val="20"/>
            </w:rPr>
            <w:t xml:space="preserve"> of </w:t>
          </w:r>
          <w:r w:rsidRPr="001D543C">
            <w:rPr>
              <w:rFonts w:ascii="Arial" w:hAnsi="Arial"/>
              <w:b/>
              <w:sz w:val="20"/>
              <w:szCs w:val="20"/>
            </w:rPr>
            <w:fldChar w:fldCharType="begin"/>
          </w:r>
          <w:r w:rsidRPr="001D543C">
            <w:rPr>
              <w:rFonts w:ascii="Arial" w:hAnsi="Arial"/>
              <w:b/>
              <w:sz w:val="20"/>
              <w:szCs w:val="20"/>
            </w:rPr>
            <w:instrText xml:space="preserve"> NUMPAGES </w:instrText>
          </w:r>
          <w:r w:rsidRPr="001D543C">
            <w:rPr>
              <w:rFonts w:ascii="Arial" w:hAnsi="Arial"/>
              <w:b/>
              <w:sz w:val="20"/>
              <w:szCs w:val="20"/>
            </w:rPr>
            <w:fldChar w:fldCharType="separate"/>
          </w:r>
          <w:r w:rsidRPr="001D543C">
            <w:rPr>
              <w:rFonts w:ascii="Arial" w:hAnsi="Arial"/>
              <w:b/>
              <w:sz w:val="20"/>
              <w:szCs w:val="20"/>
            </w:rPr>
            <w:t>2</w:t>
          </w:r>
          <w:r w:rsidRPr="001D543C">
            <w:rPr>
              <w:rFonts w:ascii="Arial" w:hAnsi="Arial"/>
              <w:b/>
              <w:sz w:val="20"/>
              <w:szCs w:val="20"/>
            </w:rPr>
            <w:fldChar w:fldCharType="end"/>
          </w:r>
        </w:p>
      </w:tc>
    </w:tr>
    <w:tr w:rsidR="00C0137F" w:rsidRPr="009762ED" w14:paraId="428DF2C8" w14:textId="77777777" w:rsidTr="00036AD4">
      <w:tc>
        <w:tcPr>
          <w:tcW w:w="3156" w:type="dxa"/>
          <w:vMerge/>
          <w:vAlign w:val="center"/>
        </w:tcPr>
        <w:p w14:paraId="6B32B4BF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</w:rPr>
          </w:pPr>
        </w:p>
      </w:tc>
      <w:tc>
        <w:tcPr>
          <w:tcW w:w="3927" w:type="dxa"/>
          <w:vAlign w:val="center"/>
        </w:tcPr>
        <w:p w14:paraId="55A85B3F" w14:textId="77777777" w:rsidR="008C6D64" w:rsidRDefault="008C6D64" w:rsidP="008C6D64">
          <w:pPr>
            <w:pStyle w:val="Rubrik"/>
            <w:tabs>
              <w:tab w:val="clear" w:pos="4253"/>
              <w:tab w:val="center" w:pos="4962"/>
              <w:tab w:val="right" w:pos="10206"/>
              <w:tab w:val="right" w:pos="11340"/>
            </w:tabs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HLA - Wipe Test -</w:t>
          </w:r>
        </w:p>
        <w:p w14:paraId="134D011F" w14:textId="67C05D87" w:rsidR="00C0137F" w:rsidRPr="001D543C" w:rsidRDefault="008C6D64" w:rsidP="008C6D64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Negative Control</w:t>
          </w:r>
        </w:p>
      </w:tc>
      <w:tc>
        <w:tcPr>
          <w:tcW w:w="3266" w:type="dxa"/>
          <w:gridSpan w:val="2"/>
          <w:vAlign w:val="center"/>
        </w:tcPr>
        <w:p w14:paraId="0C30ADF3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1D543C">
            <w:rPr>
              <w:rFonts w:ascii="Arial" w:hAnsi="Arial"/>
              <w:sz w:val="20"/>
              <w:szCs w:val="20"/>
            </w:rPr>
            <w:t xml:space="preserve">                   Visit </w:t>
          </w:r>
          <w:hyperlink r:id="rId2" w:history="1">
            <w:r w:rsidRPr="001D543C">
              <w:rPr>
                <w:rStyle w:val="Hyperlnk"/>
                <w:rFonts w:ascii="Arial" w:hAnsi="Arial" w:cs="Arial"/>
                <w:sz w:val="20"/>
                <w:szCs w:val="20"/>
              </w:rPr>
              <w:t>www.caredx.com</w:t>
            </w:r>
          </w:hyperlink>
        </w:p>
      </w:tc>
    </w:tr>
    <w:tr w:rsidR="00C0137F" w:rsidRPr="009762ED" w14:paraId="05D5D2C9" w14:textId="77777777" w:rsidTr="00036AD4">
      <w:trPr>
        <w:trHeight w:val="217"/>
      </w:trPr>
      <w:tc>
        <w:tcPr>
          <w:tcW w:w="3156" w:type="dxa"/>
          <w:vMerge/>
          <w:vAlign w:val="center"/>
        </w:tcPr>
        <w:p w14:paraId="5AA7C2A3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</w:rPr>
          </w:pPr>
        </w:p>
      </w:tc>
      <w:tc>
        <w:tcPr>
          <w:tcW w:w="3927" w:type="dxa"/>
        </w:tcPr>
        <w:p w14:paraId="70E2DB34" w14:textId="3E88DAA3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5A4AAD">
            <w:rPr>
              <w:rFonts w:ascii="Arial" w:hAnsi="Arial" w:cs="Arial"/>
              <w:b/>
              <w:sz w:val="20"/>
              <w:szCs w:val="20"/>
              <w:lang w:val="es-ES"/>
            </w:rPr>
            <w:t>102.10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1</w:t>
          </w:r>
          <w:r w:rsidRPr="005A4AAD">
            <w:rPr>
              <w:rFonts w:ascii="Arial" w:hAnsi="Arial" w:cs="Arial"/>
              <w:b/>
              <w:sz w:val="20"/>
              <w:szCs w:val="20"/>
              <w:lang w:val="es-ES"/>
            </w:rPr>
            <w:t>-01/01u</w:t>
          </w:r>
        </w:p>
      </w:tc>
      <w:tc>
        <w:tcPr>
          <w:tcW w:w="3266" w:type="dxa"/>
          <w:gridSpan w:val="2"/>
        </w:tcPr>
        <w:p w14:paraId="4A003A9F" w14:textId="77777777" w:rsidR="00C0137F" w:rsidRPr="001D543C" w:rsidRDefault="00C0137F" w:rsidP="00C0137F">
          <w:pPr>
            <w:pStyle w:val="Sidhuvud"/>
            <w:tabs>
              <w:tab w:val="left" w:pos="299"/>
              <w:tab w:val="center" w:pos="1596"/>
              <w:tab w:val="center" w:pos="4253"/>
              <w:tab w:val="right" w:pos="8647"/>
            </w:tabs>
            <w:ind w:right="-143"/>
            <w:rPr>
              <w:rFonts w:ascii="Arial" w:hAnsi="Arial"/>
              <w:b/>
              <w:sz w:val="20"/>
              <w:szCs w:val="20"/>
            </w:rPr>
          </w:pPr>
          <w:r w:rsidRPr="001D543C">
            <w:rPr>
              <w:rFonts w:ascii="Arial" w:hAnsi="Arial" w:cs="Arial"/>
              <w:sz w:val="20"/>
              <w:szCs w:val="20"/>
            </w:rPr>
            <w:t xml:space="preserve">     for </w:t>
          </w:r>
          <w:r w:rsidRPr="001D543C">
            <w:rPr>
              <w:rFonts w:ascii="Arial" w:hAnsi="Arial"/>
              <w:sz w:val="20"/>
              <w:szCs w:val="20"/>
            </w:rPr>
            <w:tab/>
            <w:t>“</w:t>
          </w:r>
          <w:r w:rsidRPr="001D543C">
            <w:rPr>
              <w:rFonts w:ascii="Arial" w:hAnsi="Arial"/>
              <w:b/>
              <w:sz w:val="20"/>
              <w:szCs w:val="20"/>
            </w:rPr>
            <w:t>Instructions for Use” (IFU)</w:t>
          </w:r>
        </w:p>
      </w:tc>
    </w:tr>
    <w:tr w:rsidR="00C0137F" w14:paraId="3506EFD5" w14:textId="77777777" w:rsidTr="00036AD4">
      <w:trPr>
        <w:trHeight w:val="74"/>
      </w:trPr>
      <w:tc>
        <w:tcPr>
          <w:tcW w:w="3156" w:type="dxa"/>
          <w:vMerge/>
          <w:vAlign w:val="center"/>
        </w:tcPr>
        <w:p w14:paraId="77042782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</w:rPr>
          </w:pPr>
        </w:p>
      </w:tc>
      <w:tc>
        <w:tcPr>
          <w:tcW w:w="3927" w:type="dxa"/>
        </w:tcPr>
        <w:p w14:paraId="756C92CB" w14:textId="0BC5B0D5" w:rsidR="00C0137F" w:rsidRPr="001D543C" w:rsidRDefault="00DD702E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bCs/>
              <w:sz w:val="20"/>
              <w:szCs w:val="20"/>
            </w:rPr>
          </w:pPr>
          <w:r>
            <w:rPr>
              <w:rFonts w:ascii="Arial" w:hAnsi="Arial"/>
              <w:b/>
              <w:bCs/>
              <w:sz w:val="20"/>
              <w:szCs w:val="20"/>
            </w:rPr>
            <w:t>0V</w:t>
          </w:r>
          <w:r w:rsidR="00250DA2">
            <w:rPr>
              <w:rFonts w:ascii="Arial" w:hAnsi="Arial"/>
              <w:b/>
              <w:bCs/>
              <w:sz w:val="20"/>
              <w:szCs w:val="20"/>
            </w:rPr>
            <w:t>5</w:t>
          </w:r>
        </w:p>
      </w:tc>
      <w:tc>
        <w:tcPr>
          <w:tcW w:w="3266" w:type="dxa"/>
          <w:gridSpan w:val="2"/>
          <w:vAlign w:val="center"/>
        </w:tcPr>
        <w:p w14:paraId="61487D97" w14:textId="77777777" w:rsidR="00C0137F" w:rsidRPr="001D543C" w:rsidRDefault="00C0137F" w:rsidP="00C0137F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</w:rPr>
          </w:pPr>
        </w:p>
      </w:tc>
    </w:tr>
  </w:tbl>
  <w:p w14:paraId="5D01A566" w14:textId="4AF97022" w:rsidR="008B75BB" w:rsidRPr="00C0137F" w:rsidRDefault="008B75BB" w:rsidP="00C0137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6EFF" w14:textId="77777777" w:rsidR="008B75BB" w:rsidRDefault="008B75BB" w:rsidP="001A2D4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8A7FD90" w14:textId="77777777" w:rsidR="008B75BB" w:rsidRDefault="008B75BB" w:rsidP="00F157DD">
    <w:pPr>
      <w:pStyle w:val="Sidhuvu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5C9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0A62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6731C8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E3452A6"/>
    <w:multiLevelType w:val="hybridMultilevel"/>
    <w:tmpl w:val="4C805C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C43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27311756">
    <w:abstractNumId w:val="2"/>
  </w:num>
  <w:num w:numId="2" w16cid:durableId="466362487">
    <w:abstractNumId w:val="4"/>
  </w:num>
  <w:num w:numId="3" w16cid:durableId="878586739">
    <w:abstractNumId w:val="1"/>
  </w:num>
  <w:num w:numId="4" w16cid:durableId="1104686318">
    <w:abstractNumId w:val="0"/>
  </w:num>
  <w:num w:numId="5" w16cid:durableId="18206139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3NrU0AQIDS3MTQyUdpeDU4uLM/DyQAtNaAFnDb8wsAAAA"/>
  </w:docVars>
  <w:rsids>
    <w:rsidRoot w:val="001010A3"/>
    <w:rsid w:val="00001BD3"/>
    <w:rsid w:val="00002724"/>
    <w:rsid w:val="00003ADC"/>
    <w:rsid w:val="00020579"/>
    <w:rsid w:val="00020EA2"/>
    <w:rsid w:val="000269C4"/>
    <w:rsid w:val="0003770A"/>
    <w:rsid w:val="00041DE1"/>
    <w:rsid w:val="000444DF"/>
    <w:rsid w:val="00050D3E"/>
    <w:rsid w:val="00070516"/>
    <w:rsid w:val="00073EB6"/>
    <w:rsid w:val="00095CD3"/>
    <w:rsid w:val="000A0049"/>
    <w:rsid w:val="000B2ABC"/>
    <w:rsid w:val="000C5C87"/>
    <w:rsid w:val="000D60A9"/>
    <w:rsid w:val="000E3410"/>
    <w:rsid w:val="000E7EB3"/>
    <w:rsid w:val="000F1A4F"/>
    <w:rsid w:val="000F3C01"/>
    <w:rsid w:val="000F667C"/>
    <w:rsid w:val="001010A3"/>
    <w:rsid w:val="0010471F"/>
    <w:rsid w:val="00125072"/>
    <w:rsid w:val="00136AE6"/>
    <w:rsid w:val="00137607"/>
    <w:rsid w:val="00140625"/>
    <w:rsid w:val="00153AB8"/>
    <w:rsid w:val="00155C28"/>
    <w:rsid w:val="001579AA"/>
    <w:rsid w:val="00162A62"/>
    <w:rsid w:val="00171F7B"/>
    <w:rsid w:val="00183B60"/>
    <w:rsid w:val="0019307E"/>
    <w:rsid w:val="001A2D4D"/>
    <w:rsid w:val="001A54D0"/>
    <w:rsid w:val="001B0F70"/>
    <w:rsid w:val="001B140D"/>
    <w:rsid w:val="001C0083"/>
    <w:rsid w:val="001C4EFE"/>
    <w:rsid w:val="001E175D"/>
    <w:rsid w:val="001E684D"/>
    <w:rsid w:val="001E6DA3"/>
    <w:rsid w:val="001E7029"/>
    <w:rsid w:val="001F3F6C"/>
    <w:rsid w:val="001F6847"/>
    <w:rsid w:val="00211F0F"/>
    <w:rsid w:val="002258C5"/>
    <w:rsid w:val="002421FA"/>
    <w:rsid w:val="00250DA2"/>
    <w:rsid w:val="00260338"/>
    <w:rsid w:val="00272610"/>
    <w:rsid w:val="00275667"/>
    <w:rsid w:val="00280F08"/>
    <w:rsid w:val="00292BC5"/>
    <w:rsid w:val="00296BDD"/>
    <w:rsid w:val="002B4DE8"/>
    <w:rsid w:val="002C2939"/>
    <w:rsid w:val="002C3C9E"/>
    <w:rsid w:val="002D73C8"/>
    <w:rsid w:val="002F3F1E"/>
    <w:rsid w:val="00300662"/>
    <w:rsid w:val="00301D73"/>
    <w:rsid w:val="00320C08"/>
    <w:rsid w:val="00321A53"/>
    <w:rsid w:val="0032644E"/>
    <w:rsid w:val="00332C77"/>
    <w:rsid w:val="00336A6E"/>
    <w:rsid w:val="00342E89"/>
    <w:rsid w:val="003438FF"/>
    <w:rsid w:val="00357D9F"/>
    <w:rsid w:val="00360093"/>
    <w:rsid w:val="00376026"/>
    <w:rsid w:val="00376C4A"/>
    <w:rsid w:val="00383254"/>
    <w:rsid w:val="0039233D"/>
    <w:rsid w:val="00394944"/>
    <w:rsid w:val="00395FC0"/>
    <w:rsid w:val="003A203F"/>
    <w:rsid w:val="003A52A3"/>
    <w:rsid w:val="003A54EA"/>
    <w:rsid w:val="003A7162"/>
    <w:rsid w:val="003A7555"/>
    <w:rsid w:val="003B073B"/>
    <w:rsid w:val="003C2DDF"/>
    <w:rsid w:val="003C791F"/>
    <w:rsid w:val="003D0837"/>
    <w:rsid w:val="003E274F"/>
    <w:rsid w:val="003E488F"/>
    <w:rsid w:val="0040066E"/>
    <w:rsid w:val="004042E0"/>
    <w:rsid w:val="0042018E"/>
    <w:rsid w:val="004312DB"/>
    <w:rsid w:val="00440FFA"/>
    <w:rsid w:val="00450478"/>
    <w:rsid w:val="00455D31"/>
    <w:rsid w:val="00465E9E"/>
    <w:rsid w:val="00477283"/>
    <w:rsid w:val="00487CF1"/>
    <w:rsid w:val="0049089D"/>
    <w:rsid w:val="00493D14"/>
    <w:rsid w:val="004A3B96"/>
    <w:rsid w:val="004A523A"/>
    <w:rsid w:val="004B0F24"/>
    <w:rsid w:val="004C3619"/>
    <w:rsid w:val="004D5193"/>
    <w:rsid w:val="004D56A7"/>
    <w:rsid w:val="004E268F"/>
    <w:rsid w:val="004E2C77"/>
    <w:rsid w:val="004F6C05"/>
    <w:rsid w:val="005028D4"/>
    <w:rsid w:val="00511307"/>
    <w:rsid w:val="00511D00"/>
    <w:rsid w:val="00524DD8"/>
    <w:rsid w:val="00536B62"/>
    <w:rsid w:val="00543A6A"/>
    <w:rsid w:val="005447C4"/>
    <w:rsid w:val="0055075C"/>
    <w:rsid w:val="00555AC3"/>
    <w:rsid w:val="00571624"/>
    <w:rsid w:val="005744D7"/>
    <w:rsid w:val="00580097"/>
    <w:rsid w:val="00583E52"/>
    <w:rsid w:val="00593672"/>
    <w:rsid w:val="005B68C2"/>
    <w:rsid w:val="005C01FE"/>
    <w:rsid w:val="005C3203"/>
    <w:rsid w:val="005D6484"/>
    <w:rsid w:val="005D6A1A"/>
    <w:rsid w:val="005E0E65"/>
    <w:rsid w:val="005E1EA1"/>
    <w:rsid w:val="005E5E01"/>
    <w:rsid w:val="005E6361"/>
    <w:rsid w:val="005F0E16"/>
    <w:rsid w:val="00600A07"/>
    <w:rsid w:val="00613D06"/>
    <w:rsid w:val="00613FB7"/>
    <w:rsid w:val="00617FC5"/>
    <w:rsid w:val="006223A5"/>
    <w:rsid w:val="00625397"/>
    <w:rsid w:val="0066016C"/>
    <w:rsid w:val="00661937"/>
    <w:rsid w:val="00662EB0"/>
    <w:rsid w:val="006673F0"/>
    <w:rsid w:val="0068440A"/>
    <w:rsid w:val="006847E3"/>
    <w:rsid w:val="00686451"/>
    <w:rsid w:val="006875A2"/>
    <w:rsid w:val="00690DC2"/>
    <w:rsid w:val="00692F6C"/>
    <w:rsid w:val="006C5A92"/>
    <w:rsid w:val="006E661B"/>
    <w:rsid w:val="006E6DC6"/>
    <w:rsid w:val="006F1568"/>
    <w:rsid w:val="006F2021"/>
    <w:rsid w:val="006F3D45"/>
    <w:rsid w:val="0070333E"/>
    <w:rsid w:val="00724739"/>
    <w:rsid w:val="00751286"/>
    <w:rsid w:val="0075310A"/>
    <w:rsid w:val="00764F26"/>
    <w:rsid w:val="00765C4E"/>
    <w:rsid w:val="0076609A"/>
    <w:rsid w:val="00767647"/>
    <w:rsid w:val="007713C6"/>
    <w:rsid w:val="00783625"/>
    <w:rsid w:val="007842FA"/>
    <w:rsid w:val="00791B79"/>
    <w:rsid w:val="007A10CB"/>
    <w:rsid w:val="007A1CE6"/>
    <w:rsid w:val="007B1E8D"/>
    <w:rsid w:val="007B7E0C"/>
    <w:rsid w:val="007C49EC"/>
    <w:rsid w:val="007C6EA7"/>
    <w:rsid w:val="007D54B0"/>
    <w:rsid w:val="007D69D5"/>
    <w:rsid w:val="008032E0"/>
    <w:rsid w:val="00805B9C"/>
    <w:rsid w:val="00811136"/>
    <w:rsid w:val="00814ED3"/>
    <w:rsid w:val="00842778"/>
    <w:rsid w:val="008431BF"/>
    <w:rsid w:val="008465F9"/>
    <w:rsid w:val="00867B43"/>
    <w:rsid w:val="0087679A"/>
    <w:rsid w:val="00890FBD"/>
    <w:rsid w:val="008919F4"/>
    <w:rsid w:val="00894EDC"/>
    <w:rsid w:val="008A109B"/>
    <w:rsid w:val="008B0E13"/>
    <w:rsid w:val="008B126D"/>
    <w:rsid w:val="008B674C"/>
    <w:rsid w:val="008B75BB"/>
    <w:rsid w:val="008C6D64"/>
    <w:rsid w:val="008F3EF5"/>
    <w:rsid w:val="008F6D68"/>
    <w:rsid w:val="00915467"/>
    <w:rsid w:val="009508C6"/>
    <w:rsid w:val="00956E9E"/>
    <w:rsid w:val="009620ED"/>
    <w:rsid w:val="00964437"/>
    <w:rsid w:val="00976F6E"/>
    <w:rsid w:val="009948F7"/>
    <w:rsid w:val="00994958"/>
    <w:rsid w:val="009A7BDB"/>
    <w:rsid w:val="009E0BED"/>
    <w:rsid w:val="009E1C42"/>
    <w:rsid w:val="009E36D8"/>
    <w:rsid w:val="009E6698"/>
    <w:rsid w:val="00A00310"/>
    <w:rsid w:val="00A17BF2"/>
    <w:rsid w:val="00A24F48"/>
    <w:rsid w:val="00A4288E"/>
    <w:rsid w:val="00A46239"/>
    <w:rsid w:val="00A75387"/>
    <w:rsid w:val="00A905BF"/>
    <w:rsid w:val="00A9776A"/>
    <w:rsid w:val="00AA01BA"/>
    <w:rsid w:val="00AB2381"/>
    <w:rsid w:val="00AB3727"/>
    <w:rsid w:val="00AD1AE6"/>
    <w:rsid w:val="00AD1CF3"/>
    <w:rsid w:val="00AE4C2A"/>
    <w:rsid w:val="00AE56D3"/>
    <w:rsid w:val="00AF6F2D"/>
    <w:rsid w:val="00B007CF"/>
    <w:rsid w:val="00B050F0"/>
    <w:rsid w:val="00B05A81"/>
    <w:rsid w:val="00B068C6"/>
    <w:rsid w:val="00B075AE"/>
    <w:rsid w:val="00B13D75"/>
    <w:rsid w:val="00B17172"/>
    <w:rsid w:val="00B24B72"/>
    <w:rsid w:val="00B306EB"/>
    <w:rsid w:val="00B33581"/>
    <w:rsid w:val="00B345B5"/>
    <w:rsid w:val="00B479CB"/>
    <w:rsid w:val="00B573A0"/>
    <w:rsid w:val="00B64F3C"/>
    <w:rsid w:val="00B82B42"/>
    <w:rsid w:val="00BB11BB"/>
    <w:rsid w:val="00BB6181"/>
    <w:rsid w:val="00BC41B2"/>
    <w:rsid w:val="00BC73DE"/>
    <w:rsid w:val="00BC7505"/>
    <w:rsid w:val="00BE61F6"/>
    <w:rsid w:val="00BF786B"/>
    <w:rsid w:val="00C0137F"/>
    <w:rsid w:val="00C03494"/>
    <w:rsid w:val="00C11EAD"/>
    <w:rsid w:val="00C17711"/>
    <w:rsid w:val="00C203E5"/>
    <w:rsid w:val="00C4480F"/>
    <w:rsid w:val="00C46768"/>
    <w:rsid w:val="00C62AF8"/>
    <w:rsid w:val="00C65CE5"/>
    <w:rsid w:val="00C7247F"/>
    <w:rsid w:val="00C84CBC"/>
    <w:rsid w:val="00C86540"/>
    <w:rsid w:val="00C91357"/>
    <w:rsid w:val="00C92C07"/>
    <w:rsid w:val="00C96CFB"/>
    <w:rsid w:val="00CB37C0"/>
    <w:rsid w:val="00CC198F"/>
    <w:rsid w:val="00CD31FA"/>
    <w:rsid w:val="00CF3688"/>
    <w:rsid w:val="00D0217E"/>
    <w:rsid w:val="00D15949"/>
    <w:rsid w:val="00D40CD5"/>
    <w:rsid w:val="00D834F7"/>
    <w:rsid w:val="00D860CC"/>
    <w:rsid w:val="00D93162"/>
    <w:rsid w:val="00D9457A"/>
    <w:rsid w:val="00DA0250"/>
    <w:rsid w:val="00DB063D"/>
    <w:rsid w:val="00DC7602"/>
    <w:rsid w:val="00DD0C04"/>
    <w:rsid w:val="00DD66B5"/>
    <w:rsid w:val="00DD702E"/>
    <w:rsid w:val="00E05DEF"/>
    <w:rsid w:val="00E062F2"/>
    <w:rsid w:val="00E16471"/>
    <w:rsid w:val="00E37F6B"/>
    <w:rsid w:val="00E447A4"/>
    <w:rsid w:val="00E44F7D"/>
    <w:rsid w:val="00E50A13"/>
    <w:rsid w:val="00E8077A"/>
    <w:rsid w:val="00E812F5"/>
    <w:rsid w:val="00E93223"/>
    <w:rsid w:val="00E93528"/>
    <w:rsid w:val="00EA02ED"/>
    <w:rsid w:val="00EC2080"/>
    <w:rsid w:val="00ED0DB7"/>
    <w:rsid w:val="00ED2851"/>
    <w:rsid w:val="00EE4C0F"/>
    <w:rsid w:val="00EF23CA"/>
    <w:rsid w:val="00EF31E8"/>
    <w:rsid w:val="00EF4110"/>
    <w:rsid w:val="00F01211"/>
    <w:rsid w:val="00F157DD"/>
    <w:rsid w:val="00F757A7"/>
    <w:rsid w:val="00F7648E"/>
    <w:rsid w:val="00F76880"/>
    <w:rsid w:val="00FA47CE"/>
    <w:rsid w:val="00FA4A91"/>
    <w:rsid w:val="00FB226F"/>
    <w:rsid w:val="00FB46C6"/>
    <w:rsid w:val="00FB5D47"/>
    <w:rsid w:val="00FC134F"/>
    <w:rsid w:val="00FC7D1F"/>
    <w:rsid w:val="00FD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1BB14D"/>
  <w15:chartTrackingRefBased/>
  <w15:docId w15:val="{759EDA5B-94DE-4F33-953E-75F0269A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qFormat/>
    <w:pPr>
      <w:keepNext/>
      <w:framePr w:w="5760" w:h="3060" w:hSpace="180" w:wrap="around" w:vAnchor="text" w:hAnchor="page" w:x="6265" w:y="1"/>
      <w:jc w:val="center"/>
      <w:outlineLvl w:val="0"/>
    </w:pPr>
    <w:rPr>
      <w:sz w:val="36"/>
    </w:rPr>
  </w:style>
  <w:style w:type="paragraph" w:styleId="Rubrik2">
    <w:name w:val="heading 2"/>
    <w:basedOn w:val="Normal"/>
    <w:next w:val="Normal"/>
    <w:qFormat/>
    <w:pPr>
      <w:keepNext/>
      <w:framePr w:w="6300" w:h="3960" w:hSpace="180" w:wrap="around" w:vAnchor="text" w:hAnchor="page" w:x="5725" w:y="1"/>
      <w:jc w:val="center"/>
      <w:outlineLvl w:val="1"/>
    </w:pPr>
    <w:rPr>
      <w:b/>
      <w:bCs/>
      <w:sz w:val="36"/>
    </w:rPr>
  </w:style>
  <w:style w:type="paragraph" w:styleId="Rubrik5">
    <w:name w:val="heading 5"/>
    <w:basedOn w:val="Normal"/>
    <w:next w:val="Normal"/>
    <w:qFormat/>
    <w:pPr>
      <w:keepNext/>
      <w:suppressAutoHyphens/>
      <w:outlineLvl w:val="4"/>
    </w:pPr>
    <w:rPr>
      <w:rFonts w:ascii="Arial" w:hAnsi="Arial"/>
      <w:b/>
      <w:szCs w:val="20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pPr>
      <w:tabs>
        <w:tab w:val="center" w:pos="4253"/>
      </w:tabs>
      <w:suppressAutoHyphens/>
      <w:jc w:val="center"/>
    </w:pPr>
    <w:rPr>
      <w:rFonts w:ascii="Arial" w:hAnsi="Arial"/>
      <w:b/>
      <w:spacing w:val="-3"/>
      <w:sz w:val="32"/>
      <w:szCs w:val="20"/>
    </w:rPr>
  </w:style>
  <w:style w:type="paragraph" w:styleId="Slutnotstext">
    <w:name w:val="endnote text"/>
    <w:basedOn w:val="Normal"/>
    <w:semiHidden/>
    <w:pPr>
      <w:widowControl w:val="0"/>
      <w:tabs>
        <w:tab w:val="left" w:pos="-720"/>
      </w:tabs>
      <w:suppressAutoHyphens/>
    </w:pPr>
    <w:rPr>
      <w:rFonts w:ascii="Courier New" w:hAnsi="Courier New"/>
      <w:szCs w:val="20"/>
      <w:lang w:val="en-GB"/>
    </w:rPr>
  </w:style>
  <w:style w:type="paragraph" w:styleId="Brdtext">
    <w:name w:val="Body Text"/>
    <w:basedOn w:val="Normal"/>
    <w:pPr>
      <w:widowControl w:val="0"/>
      <w:tabs>
        <w:tab w:val="left" w:pos="0"/>
        <w:tab w:val="left" w:pos="2016"/>
        <w:tab w:val="left" w:pos="4032"/>
        <w:tab w:val="left" w:pos="4608"/>
        <w:tab w:val="left" w:pos="5040"/>
      </w:tabs>
      <w:suppressAutoHyphens/>
      <w:jc w:val="both"/>
    </w:pPr>
    <w:rPr>
      <w:rFonts w:ascii="Arial" w:hAnsi="Arial"/>
      <w:spacing w:val="-2"/>
      <w:sz w:val="48"/>
      <w:szCs w:val="20"/>
    </w:rPr>
  </w:style>
  <w:style w:type="paragraph" w:styleId="Brdtext2">
    <w:name w:val="Body Text 2"/>
    <w:basedOn w:val="Normal"/>
    <w:pPr>
      <w:widowControl w:val="0"/>
      <w:tabs>
        <w:tab w:val="left" w:pos="0"/>
        <w:tab w:val="left" w:pos="2016"/>
        <w:tab w:val="left" w:pos="4032"/>
        <w:tab w:val="left" w:pos="4608"/>
        <w:tab w:val="left" w:pos="5040"/>
      </w:tabs>
      <w:suppressAutoHyphens/>
      <w:jc w:val="both"/>
    </w:pPr>
    <w:rPr>
      <w:rFonts w:ascii="Arial" w:hAnsi="Arial"/>
      <w:spacing w:val="-2"/>
      <w:sz w:val="20"/>
      <w:szCs w:val="20"/>
    </w:rPr>
  </w:style>
  <w:style w:type="paragraph" w:styleId="Sidfot">
    <w:name w:val="footer"/>
    <w:basedOn w:val="Normal"/>
    <w:link w:val="SidfotChar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Brdtext3">
    <w:name w:val="Body Text 3"/>
    <w:basedOn w:val="Normal"/>
    <w:pPr>
      <w:suppressAutoHyphens/>
      <w:jc w:val="both"/>
    </w:pPr>
    <w:rPr>
      <w:rFonts w:ascii="Arial" w:hAnsi="Arial"/>
      <w:b/>
      <w:spacing w:val="-3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Oformateradtext">
    <w:name w:val="Plain Text"/>
    <w:basedOn w:val="Normal"/>
    <w:rPr>
      <w:rFonts w:ascii="Courier New" w:hAnsi="Courier New"/>
      <w:sz w:val="20"/>
      <w:szCs w:val="20"/>
      <w:lang w:val="en-GB"/>
    </w:rPr>
  </w:style>
  <w:style w:type="paragraph" w:customStyle="1" w:styleId="Ballongtext1">
    <w:name w:val="Ballongtext1"/>
    <w:basedOn w:val="Normal"/>
    <w:semiHidden/>
    <w:rPr>
      <w:rFonts w:ascii="Tahoma" w:hAnsi="Tahoma"/>
      <w:sz w:val="16"/>
      <w:lang w:val="en-GB"/>
    </w:rPr>
  </w:style>
  <w:style w:type="paragraph" w:styleId="Sidhuvud">
    <w:name w:val="header"/>
    <w:basedOn w:val="Normal"/>
    <w:link w:val="SidhuvudChar"/>
    <w:rsid w:val="00F157D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F157DD"/>
  </w:style>
  <w:style w:type="character" w:styleId="Hyperlnk">
    <w:name w:val="Hyperlink"/>
    <w:rsid w:val="00ED2851"/>
    <w:rPr>
      <w:color w:val="0000FF"/>
      <w:u w:val="single"/>
    </w:rPr>
  </w:style>
  <w:style w:type="table" w:customStyle="1" w:styleId="A">
    <w:name w:val="A"/>
    <w:basedOn w:val="Tabellista1"/>
    <w:rsid w:val="00440FFA"/>
    <w:tblPr/>
    <w:tblStylePr w:type="firstRow">
      <w:rPr>
        <w:rFonts w:ascii="Arial" w:hAnsi="Arial"/>
        <w:b/>
        <w:bCs/>
        <w:i w:val="0"/>
        <w:iCs/>
        <w:color w:val="auto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rsid w:val="00440FF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20C08"/>
    <w:rPr>
      <w:rFonts w:ascii="Tahoma" w:hAnsi="Tahoma" w:cs="Tahoma"/>
      <w:sz w:val="16"/>
      <w:szCs w:val="16"/>
    </w:rPr>
  </w:style>
  <w:style w:type="table" w:customStyle="1" w:styleId="A-SSP">
    <w:name w:val="A - SSP"/>
    <w:basedOn w:val="Tabellista1"/>
    <w:rsid w:val="00890FBD"/>
    <w:rPr>
      <w:rFonts w:ascii="Arial" w:hAnsi="Arial"/>
    </w:rPr>
    <w:tblPr/>
    <w:tcPr>
      <w:shd w:val="clear" w:color="auto" w:fill="FFFFFF"/>
    </w:tcPr>
    <w:tblStylePr w:type="firstRow">
      <w:rPr>
        <w:b/>
        <w:bCs/>
        <w:i w:val="0"/>
        <w:iCs/>
        <w:color w:val="0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dfotChar">
    <w:name w:val="Sidfot Char"/>
    <w:link w:val="Sidfot"/>
    <w:rsid w:val="00613FB7"/>
    <w:rPr>
      <w:lang w:val="en-GB" w:eastAsia="en-US"/>
    </w:rPr>
  </w:style>
  <w:style w:type="character" w:styleId="Kommentarsreferens">
    <w:name w:val="annotation reference"/>
    <w:uiPriority w:val="99"/>
    <w:unhideWhenUsed/>
    <w:rsid w:val="009948F7"/>
    <w:rPr>
      <w:sz w:val="16"/>
      <w:szCs w:val="16"/>
    </w:rPr>
  </w:style>
  <w:style w:type="paragraph" w:styleId="Normalwebb">
    <w:name w:val="Normal (Web)"/>
    <w:basedOn w:val="Normal"/>
    <w:uiPriority w:val="99"/>
    <w:unhideWhenUsed/>
    <w:rsid w:val="00E447A4"/>
    <w:pPr>
      <w:spacing w:before="100" w:beforeAutospacing="1" w:after="100" w:afterAutospacing="1"/>
    </w:pPr>
    <w:rPr>
      <w:lang w:val="sv-SE" w:eastAsia="sv-SE"/>
    </w:rPr>
  </w:style>
  <w:style w:type="character" w:customStyle="1" w:styleId="RubrikChar">
    <w:name w:val="Rubrik Char"/>
    <w:link w:val="Rubrik"/>
    <w:rsid w:val="00E447A4"/>
    <w:rPr>
      <w:rFonts w:ascii="Arial" w:hAnsi="Arial"/>
      <w:b/>
      <w:spacing w:val="-3"/>
      <w:sz w:val="32"/>
      <w:lang w:val="en-US" w:eastAsia="en-US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583E52"/>
    <w:rPr>
      <w:color w:val="808080"/>
      <w:shd w:val="clear" w:color="auto" w:fill="E6E6E6"/>
    </w:rPr>
  </w:style>
  <w:style w:type="character" w:customStyle="1" w:styleId="SidhuvudChar">
    <w:name w:val="Sidhuvud Char"/>
    <w:link w:val="Sidhuvud"/>
    <w:rsid w:val="00C0137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bi.ac.uk/imgt/h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ebi.ac.uk/imgt/hl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redx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9B478-653F-4A19-9918-7509A863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Picture</vt:lpstr>
      <vt:lpstr>Picture</vt:lpstr>
    </vt:vector>
  </TitlesOfParts>
  <Company>GenoVision</Company>
  <LinksUpToDate>false</LinksUpToDate>
  <CharactersWithSpaces>1637</CharactersWithSpaces>
  <SharedDoc>false</SharedDoc>
  <HLinks>
    <vt:vector size="36" baseType="variant">
      <vt:variant>
        <vt:i4>5111892</vt:i4>
      </vt:variant>
      <vt:variant>
        <vt:i4>3</vt:i4>
      </vt:variant>
      <vt:variant>
        <vt:i4>0</vt:i4>
      </vt:variant>
      <vt:variant>
        <vt:i4>5</vt:i4>
      </vt:variant>
      <vt:variant>
        <vt:lpwstr>http://www.ebi.ac.uk/imgt/hla</vt:lpwstr>
      </vt:variant>
      <vt:variant>
        <vt:lpwstr/>
      </vt:variant>
      <vt:variant>
        <vt:i4>5111892</vt:i4>
      </vt:variant>
      <vt:variant>
        <vt:i4>0</vt:i4>
      </vt:variant>
      <vt:variant>
        <vt:i4>0</vt:i4>
      </vt:variant>
      <vt:variant>
        <vt:i4>5</vt:i4>
      </vt:variant>
      <vt:variant>
        <vt:lpwstr>http://www.ebi.ac.uk/imgt/hla</vt:lpwstr>
      </vt:variant>
      <vt:variant>
        <vt:lpwstr/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>http://www.olerup-ssp.com/</vt:lpwstr>
      </vt:variant>
      <vt:variant>
        <vt:lpwstr/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>http://www.olerup-ssp.com/</vt:lpwstr>
      </vt:variant>
      <vt:variant>
        <vt:lpwstr/>
      </vt:variant>
      <vt:variant>
        <vt:i4>131174</vt:i4>
      </vt:variant>
      <vt:variant>
        <vt:i4>-1</vt:i4>
      </vt:variant>
      <vt:variant>
        <vt:i4>2056</vt:i4>
      </vt:variant>
      <vt:variant>
        <vt:i4>1</vt:i4>
      </vt:variant>
      <vt:variant>
        <vt:lpwstr>http://www.olerup-ssp.com/themes/olerup-ssp/images/design/header_logo.png</vt:lpwstr>
      </vt:variant>
      <vt:variant>
        <vt:lpwstr/>
      </vt:variant>
      <vt:variant>
        <vt:i4>131174</vt:i4>
      </vt:variant>
      <vt:variant>
        <vt:i4>-1</vt:i4>
      </vt:variant>
      <vt:variant>
        <vt:i4>2060</vt:i4>
      </vt:variant>
      <vt:variant>
        <vt:i4>1</vt:i4>
      </vt:variant>
      <vt:variant>
        <vt:lpwstr>http://www.olerup-ssp.com/themes/olerup-ssp/images/design/header_logo.png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Picture</dc:title>
  <dc:subject/>
  <dc:creator>Nancy Murphy</dc:creator>
  <cp:keywords/>
  <cp:lastModifiedBy>Cristian Romero (C)</cp:lastModifiedBy>
  <cp:revision>6</cp:revision>
  <cp:lastPrinted>2026-07-10T11:20:00Z</cp:lastPrinted>
  <dcterms:created xsi:type="dcterms:W3CDTF">2025-10-21T11:54:00Z</dcterms:created>
  <dcterms:modified xsi:type="dcterms:W3CDTF">2026-07-10T11:24:00Z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7b61e732-d4d3-40e7-89fc-94090a40de37</vt:lpwstr>
  </property>
</Properties>
</file>